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horzAnchor="margin" w:tblpXSpec="center" w:tblpY="1"/>
        <w:tblW w:w="5000" w:type="pct"/>
        <w:tblBorders>
          <w:bottom w:val="single" w:sz="6" w:space="0" w:color="962828"/>
        </w:tblBorders>
        <w:tblLook w:val="00A0" w:firstRow="1" w:lastRow="0" w:firstColumn="1" w:lastColumn="0" w:noHBand="0" w:noVBand="0"/>
      </w:tblPr>
      <w:tblGrid>
        <w:gridCol w:w="2013"/>
        <w:gridCol w:w="288"/>
        <w:gridCol w:w="4103"/>
        <w:gridCol w:w="3800"/>
      </w:tblGrid>
      <w:tr w:rsidR="00502FD4" w14:paraId="01415ECD" w14:textId="77777777" w:rsidTr="00260F02">
        <w:trPr>
          <w:cantSplit/>
        </w:trPr>
        <w:tc>
          <w:tcPr>
            <w:tcW w:w="2013" w:type="dxa"/>
            <w:vAlign w:val="center"/>
          </w:tcPr>
          <w:p w14:paraId="116C5782" w14:textId="77777777" w:rsidR="009B58FE" w:rsidRPr="001605A0" w:rsidRDefault="00702A9C" w:rsidP="00260F02">
            <w:pPr>
              <w:contextualSpacing/>
              <w:jc w:val="center"/>
              <w:rPr>
                <w:rFonts w:asciiTheme="minorHAnsi" w:hAnsiTheme="minorHAnsi" w:cstheme="minorHAnsi"/>
                <w:color w:val="962828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color w:val="962828"/>
                <w:sz w:val="22"/>
                <w:szCs w:val="22"/>
              </w:rPr>
              <w:t>ΕΛΛΗΝΙΚΗ ΔΗΜΟΚΡΑΤΙΑ</w:t>
            </w:r>
          </w:p>
        </w:tc>
        <w:tc>
          <w:tcPr>
            <w:tcW w:w="288" w:type="dxa"/>
            <w:vMerge w:val="restart"/>
          </w:tcPr>
          <w:p w14:paraId="0465DCD0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52D4CF15" w14:textId="77777777" w:rsidR="009B58FE" w:rsidRDefault="00702A9C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ΣΧΟΛΗ ΚΑΛΩΝ ΤΕΧΝΩΝ</w:t>
            </w:r>
          </w:p>
          <w:p w14:paraId="49194952" w14:textId="77777777" w:rsidR="009B58FE" w:rsidRPr="001605A0" w:rsidRDefault="00702A9C" w:rsidP="00260F02">
            <w:pP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86D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ΤΜΗΜΑ ΜΟΥΣΙΚΩΝ ΣΠΟΥΔΩΝ</w:t>
            </w:r>
          </w:p>
        </w:tc>
        <w:tc>
          <w:tcPr>
            <w:tcW w:w="3800" w:type="dxa"/>
            <w:vMerge w:val="restart"/>
          </w:tcPr>
          <w:p w14:paraId="6A1EAFD2" w14:textId="77777777" w:rsidR="009B58FE" w:rsidRPr="001605A0" w:rsidRDefault="00702A9C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44DA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D4447C4" wp14:editId="7F81F4FA">
                      <wp:extent cx="720000" cy="720000"/>
                      <wp:effectExtent l="0" t="0" r="4445" b="4445"/>
                      <wp:docPr id="511" name="Αυτόματο Σχήμα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20000" cy="720000"/>
                              </a:xfrm>
                              <a:prstGeom prst="roundRect">
                                <a:avLst>
                                  <a:gd name="adj" fmla="val 13032"/>
                                </a:avLst>
                              </a:prstGeom>
                              <a:solidFill>
                                <a:schemeClr val="accent1"/>
                              </a:solidFill>
                            </wps:spPr>
                            <wps:txbx>
                              <w:txbxContent>
                                <w:p w14:paraId="508086EE" w14:textId="77777777" w:rsidR="009B58FE" w:rsidRDefault="00702A9C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</w:pPr>
                                  <w:r w:rsidRPr="002444DA"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</w:rPr>
                                    <w:t>Λογότυπο Τμήματος</w:t>
                                  </w:r>
                                </w:p>
                                <w:p w14:paraId="6DC5415C" w14:textId="77777777" w:rsidR="009B58FE" w:rsidRPr="002444DA" w:rsidRDefault="00702A9C" w:rsidP="00875A5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color w:val="FFFFFF" w:themeColor="background1"/>
                                      <w:sz w:val="20"/>
                                      <w:szCs w:val="20"/>
                                      <w:lang w:val="en-US"/>
                                    </w:rPr>
                                    <w:t>2x2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D4447C4" id="Αυτόματο Σχήμα 2" o:spid="_x0000_s1026" style="width:56.7pt;height:56.7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" fillcolor="#4f81bd [3204]" stroked="f">
                      <v:textbox>
                        <w:txbxContent>
                          <w:p w14:paraId="508086EE" w14:textId="77777777" w:rsidR="009B58FE" w:rsidRDefault="00702A9C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444DA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</w:rPr>
                              <w:t>Λογότυπο Τμήματος</w:t>
                            </w:r>
                          </w:p>
                          <w:p w14:paraId="6DC5415C" w14:textId="77777777" w:rsidR="009B58FE" w:rsidRPr="002444DA" w:rsidRDefault="00702A9C" w:rsidP="00875A5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2x2 cm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  <w:p w14:paraId="364BEDBF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9EC85CA" w14:textId="77777777" w:rsidR="009B58FE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1D56236" w14:textId="77777777" w:rsidR="009B58FE" w:rsidRPr="001605A0" w:rsidRDefault="009B58FE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2258491" w14:textId="77777777" w:rsidR="009B58FE" w:rsidRPr="001605A0" w:rsidRDefault="00702A9C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Θεσσαλονίκη, </w:t>
            </w:r>
          </w:p>
          <w:p w14:paraId="445B6513" w14:textId="77777777" w:rsidR="009B58FE" w:rsidRPr="001605A0" w:rsidRDefault="00702A9C" w:rsidP="00260F02">
            <w:pPr>
              <w:ind w:left="34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1605A0">
              <w:rPr>
                <w:rFonts w:asciiTheme="minorHAnsi" w:hAnsiTheme="minorHAnsi" w:cstheme="minorHAnsi"/>
                <w:sz w:val="22"/>
                <w:szCs w:val="22"/>
              </w:rPr>
              <w:t xml:space="preserve">.: </w:t>
            </w:r>
          </w:p>
        </w:tc>
      </w:tr>
      <w:tr w:rsidR="00502FD4" w14:paraId="5300DD59" w14:textId="77777777" w:rsidTr="00260F02">
        <w:trPr>
          <w:cantSplit/>
          <w:trHeight w:val="1073"/>
        </w:trPr>
        <w:tc>
          <w:tcPr>
            <w:tcW w:w="2013" w:type="dxa"/>
            <w:vMerge w:val="restart"/>
          </w:tcPr>
          <w:p w14:paraId="43DE8A3B" w14:textId="77777777" w:rsidR="009B58FE" w:rsidRPr="001605A0" w:rsidRDefault="00702A9C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7A025AA" wp14:editId="15D1B491">
                  <wp:extent cx="1080000" cy="1282500"/>
                  <wp:effectExtent l="0" t="0" r="6350" b="0"/>
                  <wp:docPr id="518" name="Εικόνα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8" name="banner-vertical-72pp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28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" w:type="dxa"/>
            <w:vMerge/>
          </w:tcPr>
          <w:p w14:paraId="4B69D645" w14:textId="77777777" w:rsidR="009B58FE" w:rsidRPr="001605A0" w:rsidRDefault="009B58FE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</w:tcPr>
          <w:p w14:paraId="364DFC65" w14:textId="77777777" w:rsidR="009B58FE" w:rsidRPr="001605A0" w:rsidRDefault="00702A9C" w:rsidP="00792689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605A0">
              <w:rPr>
                <w:rFonts w:asciiTheme="minorHAnsi" w:hAnsiTheme="minorHAnsi" w:cstheme="minorHAnsi"/>
                <w:sz w:val="22"/>
                <w:szCs w:val="22"/>
              </w:rPr>
              <w:t>Γραμματεία</w:t>
            </w:r>
          </w:p>
        </w:tc>
        <w:tc>
          <w:tcPr>
            <w:tcW w:w="3800" w:type="dxa"/>
            <w:vMerge/>
          </w:tcPr>
          <w:p w14:paraId="68D874AC" w14:textId="77777777" w:rsidR="009B58FE" w:rsidRPr="001605A0" w:rsidRDefault="009B58FE" w:rsidP="00792689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2FD4" w14:paraId="1BA53FFE" w14:textId="77777777" w:rsidTr="00260F02">
        <w:trPr>
          <w:cantSplit/>
          <w:trHeight w:val="1072"/>
        </w:trPr>
        <w:tc>
          <w:tcPr>
            <w:tcW w:w="2013" w:type="dxa"/>
            <w:vMerge/>
          </w:tcPr>
          <w:p w14:paraId="63388AA1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288" w:type="dxa"/>
            <w:vMerge/>
          </w:tcPr>
          <w:p w14:paraId="0B2B2087" w14:textId="77777777" w:rsidR="009B58FE" w:rsidRPr="001605A0" w:rsidRDefault="009B58FE" w:rsidP="00260F02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3" w:type="dxa"/>
            <w:vAlign w:val="center"/>
          </w:tcPr>
          <w:p w14:paraId="108B8CF3" w14:textId="77777777" w:rsidR="009B58FE" w:rsidRPr="00057D1F" w:rsidRDefault="009B58FE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4AAF8B4" w14:textId="77777777" w:rsidR="009B58FE" w:rsidRPr="00057D1F" w:rsidRDefault="00702A9C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sz w:val="18"/>
                <w:szCs w:val="18"/>
              </w:rPr>
              <w:t xml:space="preserve">Πληροφορίες: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Ονοματεπώνυμο υπαλλήλου</w:t>
            </w:r>
          </w:p>
          <w:p w14:paraId="3E13F499" w14:textId="77777777" w:rsidR="009B58FE" w:rsidRPr="00057D1F" w:rsidRDefault="00702A9C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proofErr w:type="spellStart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Τηλ</w:t>
            </w:r>
            <w:proofErr w:type="spellEnd"/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.: 2310 99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0000</w:t>
            </w:r>
          </w:p>
          <w:p w14:paraId="1E9B57F1" w14:textId="77777777" w:rsidR="009B58FE" w:rsidRPr="00057D1F" w:rsidRDefault="00702A9C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-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mail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username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@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auth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057D1F">
              <w:rPr>
                <w:rFonts w:asciiTheme="minorHAnsi" w:hAnsiTheme="minorHAnsi" w:cstheme="minorHAnsi"/>
                <w:i/>
                <w:sz w:val="18"/>
                <w:szCs w:val="18"/>
                <w:lang w:val="it-IT"/>
              </w:rPr>
              <w:t>gr</w:t>
            </w:r>
          </w:p>
          <w:p w14:paraId="48898188" w14:textId="77777777" w:rsidR="009B58FE" w:rsidRPr="001605A0" w:rsidRDefault="00702A9C" w:rsidP="00260F02">
            <w:pPr>
              <w:spacing w:line="180" w:lineRule="exact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057D1F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Κτίριο: </w:t>
            </w:r>
            <w: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………………………………………………………</w:t>
            </w:r>
          </w:p>
        </w:tc>
        <w:tc>
          <w:tcPr>
            <w:tcW w:w="3800" w:type="dxa"/>
            <w:vMerge/>
          </w:tcPr>
          <w:p w14:paraId="5E3B1519" w14:textId="77777777" w:rsidR="009B58FE" w:rsidRPr="001605A0" w:rsidRDefault="009B58FE" w:rsidP="00260F02">
            <w:pPr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D94B9EF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DADC451" w14:textId="77777777" w:rsidR="009B58FE" w:rsidRPr="001605A0" w:rsidRDefault="00702A9C" w:rsidP="0096418A">
      <w:pPr>
        <w:spacing w:before="60" w:after="60"/>
        <w:ind w:left="6663" w:hanging="709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  <w:u w:val="single"/>
        </w:rPr>
        <w:t>Προς:</w:t>
      </w:r>
      <w:r w:rsidRPr="001605A0">
        <w:rPr>
          <w:rFonts w:asciiTheme="minorHAnsi" w:hAnsiTheme="minorHAnsi" w:cstheme="minorHAnsi"/>
        </w:rPr>
        <w:tab/>
        <w:t>τα μέλη του Εκλεκτορικού Σώματος (βλ. συνημμένο πίνακα)</w:t>
      </w:r>
    </w:p>
    <w:p w14:paraId="4E511DA2" w14:textId="77777777" w:rsidR="009B58FE" w:rsidRPr="001605A0" w:rsidRDefault="00702A9C" w:rsidP="0096418A">
      <w:pPr>
        <w:spacing w:before="60" w:after="60"/>
        <w:ind w:left="6663" w:hanging="709"/>
        <w:rPr>
          <w:rFonts w:asciiTheme="minorHAnsi" w:hAnsiTheme="minorHAnsi" w:cstheme="minorHAnsi"/>
          <w:b/>
        </w:rPr>
      </w:pPr>
      <w:proofErr w:type="spellStart"/>
      <w:r w:rsidRPr="001605A0">
        <w:rPr>
          <w:rFonts w:asciiTheme="minorHAnsi" w:hAnsiTheme="minorHAnsi" w:cstheme="minorHAnsi"/>
          <w:b/>
          <w:u w:val="single"/>
        </w:rPr>
        <w:t>Κοιν</w:t>
      </w:r>
      <w:proofErr w:type="spellEnd"/>
      <w:r w:rsidRPr="001605A0">
        <w:rPr>
          <w:rFonts w:asciiTheme="minorHAnsi" w:hAnsiTheme="minorHAnsi" w:cstheme="minorHAnsi"/>
          <w:b/>
          <w:u w:val="single"/>
        </w:rPr>
        <w:t>.:</w:t>
      </w:r>
      <w:r w:rsidRPr="001605A0">
        <w:rPr>
          <w:rFonts w:asciiTheme="minorHAnsi" w:hAnsiTheme="minorHAnsi" w:cstheme="minorHAnsi"/>
        </w:rPr>
        <w:tab/>
      </w:r>
      <w:r w:rsidRPr="000677E7">
        <w:rPr>
          <w:rFonts w:asciiTheme="minorHAnsi" w:hAnsiTheme="minorHAnsi" w:cstheme="minorHAnsi"/>
        </w:rPr>
        <w:t>Υποψήφιο/α</w:t>
      </w:r>
    </w:p>
    <w:p w14:paraId="18EAB143" w14:textId="77777777" w:rsidR="009B58FE" w:rsidRPr="001605A0" w:rsidRDefault="009B58FE" w:rsidP="0096418A">
      <w:pPr>
        <w:spacing w:before="60" w:after="60"/>
        <w:jc w:val="both"/>
        <w:rPr>
          <w:rFonts w:asciiTheme="minorHAnsi" w:hAnsiTheme="minorHAnsi" w:cstheme="minorHAnsi"/>
        </w:rPr>
      </w:pPr>
    </w:p>
    <w:p w14:paraId="7E9F0FE8" w14:textId="77777777" w:rsidR="009B58FE" w:rsidRPr="001605A0" w:rsidRDefault="00702A9C" w:rsidP="00AB04F2">
      <w:pPr>
        <w:pBdr>
          <w:top w:val="single" w:sz="4" w:space="1" w:color="C00000"/>
          <w:bottom w:val="single" w:sz="4" w:space="1" w:color="C00000"/>
        </w:pBdr>
        <w:spacing w:before="60" w:after="60"/>
        <w:ind w:left="851" w:hanging="851"/>
        <w:jc w:val="both"/>
        <w:rPr>
          <w:rFonts w:asciiTheme="minorHAnsi" w:hAnsiTheme="minorHAnsi" w:cstheme="minorHAnsi"/>
          <w:b/>
        </w:rPr>
      </w:pPr>
      <w:r w:rsidRPr="001605A0">
        <w:rPr>
          <w:rFonts w:asciiTheme="minorHAnsi" w:hAnsiTheme="minorHAnsi" w:cstheme="minorHAnsi"/>
          <w:b/>
          <w:u w:val="single"/>
        </w:rPr>
        <w:t>Θέμα:</w:t>
      </w:r>
      <w:r w:rsidRPr="001605A0">
        <w:rPr>
          <w:rFonts w:asciiTheme="minorHAnsi" w:hAnsiTheme="minorHAnsi" w:cstheme="minorHAnsi"/>
          <w:b/>
        </w:rPr>
        <w:t xml:space="preserve"> </w:t>
      </w:r>
      <w:r w:rsidRPr="001605A0">
        <w:rPr>
          <w:rFonts w:asciiTheme="minorHAnsi" w:hAnsiTheme="minorHAnsi" w:cstheme="minorHAnsi"/>
          <w:b/>
        </w:rPr>
        <w:tab/>
        <w:t xml:space="preserve">Εισηγητική Έκθεση για τη μονιμοποίηση στη βαθμίδα του </w:t>
      </w:r>
      <w:r w:rsidRPr="00E14387">
        <w:rPr>
          <w:rFonts w:asciiTheme="minorHAnsi" w:hAnsiTheme="minorHAnsi" w:cstheme="minorHAnsi"/>
          <w:b/>
          <w:color w:val="0070C0"/>
        </w:rPr>
        <w:t xml:space="preserve">επίκουρου καθηγητή </w:t>
      </w:r>
      <w:r w:rsidRPr="001605A0">
        <w:rPr>
          <w:rFonts w:asciiTheme="minorHAnsi" w:hAnsiTheme="minorHAnsi" w:cstheme="minorHAnsi"/>
          <w:b/>
        </w:rPr>
        <w:t xml:space="preserve">με γνωστικό αντικείμενο ………………………. και </w:t>
      </w:r>
      <w:r w:rsidRPr="00E14387">
        <w:rPr>
          <w:rFonts w:asciiTheme="minorHAnsi" w:hAnsiTheme="minorHAnsi" w:cstheme="minorHAnsi"/>
          <w:b/>
          <w:color w:val="0070C0"/>
        </w:rPr>
        <w:t>υποψήφιο</w:t>
      </w:r>
      <w:r w:rsidRPr="001605A0">
        <w:rPr>
          <w:rFonts w:asciiTheme="minorHAnsi" w:hAnsiTheme="minorHAnsi" w:cstheme="minorHAnsi"/>
          <w:b/>
        </w:rPr>
        <w:t xml:space="preserve"> </w:t>
      </w:r>
      <w:r w:rsidRPr="00643C65">
        <w:rPr>
          <w:rFonts w:asciiTheme="minorHAnsi" w:hAnsiTheme="minorHAnsi" w:cstheme="minorHAnsi"/>
          <w:b/>
          <w:color w:val="0070C0"/>
        </w:rPr>
        <w:t xml:space="preserve">τον </w:t>
      </w:r>
      <w:r w:rsidRPr="001605A0">
        <w:rPr>
          <w:rFonts w:asciiTheme="minorHAnsi" w:hAnsiTheme="minorHAnsi" w:cstheme="minorHAnsi"/>
          <w:b/>
        </w:rPr>
        <w:t>κ. Όνομα Επίθετο</w:t>
      </w:r>
    </w:p>
    <w:p w14:paraId="37323CCE" w14:textId="77777777" w:rsidR="009B58FE" w:rsidRPr="001605A0" w:rsidRDefault="009B58FE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</w:rPr>
      </w:pPr>
    </w:p>
    <w:p w14:paraId="1D5378B0" w14:textId="77777777" w:rsidR="009B58FE" w:rsidRPr="001605A0" w:rsidRDefault="00702A9C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Αγαπητές/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 κκ. συνάδελφοι,</w:t>
      </w:r>
    </w:p>
    <w:p w14:paraId="2649C737" w14:textId="77777777" w:rsidR="009B58FE" w:rsidRPr="00CA2632" w:rsidRDefault="00702A9C" w:rsidP="001605A0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σ</w:t>
      </w:r>
      <w:r w:rsidRPr="00CA2632">
        <w:rPr>
          <w:rFonts w:asciiTheme="minorHAnsi" w:hAnsiTheme="minorHAnsi" w:cstheme="minorHAnsi"/>
          <w:sz w:val="22"/>
          <w:szCs w:val="22"/>
        </w:rPr>
        <w:t xml:space="preserve">ύμφωνα με τα άρθρα 16 και 19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 xml:space="preserve">. 4009/2011, όπως αντικαταστάθηκαν από το άρθρο 70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4386/2016, το άρθρο 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4405/2016 και το άρθρο 30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4452/2017, την Φ.122.1/6/14241/Ζ2/27-01-2017 Υπουργική Απόφαση (ΦΕΚ 225/31-01-17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’), τις περ.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ιγ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και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ιδ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) της παρ. 2 του άρθρου 21 και τις παρ. 9 και 19 του άρθρου 84 του </w:t>
      </w:r>
      <w:r>
        <w:rPr>
          <w:rFonts w:asciiTheme="minorHAnsi" w:hAnsiTheme="minorHAnsi" w:cstheme="minorHAnsi"/>
          <w:sz w:val="22"/>
          <w:szCs w:val="22"/>
        </w:rPr>
        <w:t>Ν</w:t>
      </w:r>
      <w:r w:rsidRPr="00CA2632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2632">
        <w:rPr>
          <w:rFonts w:asciiTheme="minorHAnsi" w:hAnsiTheme="minorHAnsi" w:cstheme="minorHAnsi"/>
          <w:sz w:val="22"/>
          <w:szCs w:val="22"/>
        </w:rPr>
        <w:t xml:space="preserve">4485/2017 (ΦΕΚ 114/4-8-2017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τ.Α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>’), καθώς και τ</w:t>
      </w:r>
      <w:r w:rsidRPr="00CA2632">
        <w:rPr>
          <w:rFonts w:asciiTheme="minorHAnsi" w:hAnsiTheme="minorHAnsi" w:cstheme="minorHAnsi"/>
          <w:sz w:val="22"/>
          <w:szCs w:val="22"/>
        </w:rPr>
        <w:t xml:space="preserve">ο μητρώο εσωτερικών και εξωτερικών μελών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Μουσικών Σπουδών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 ΑΠΘ, το οποίο εγκρίθηκε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color w:val="0070C0"/>
          <w:sz w:val="22"/>
          <w:szCs w:val="22"/>
        </w:rPr>
        <w:t xml:space="preserve">3018/17-03-2020 </w:t>
      </w:r>
      <w:r w:rsidRPr="00CA2632">
        <w:rPr>
          <w:rFonts w:asciiTheme="minorHAnsi" w:hAnsiTheme="minorHAnsi" w:cstheme="minorHAnsi"/>
          <w:sz w:val="22"/>
          <w:szCs w:val="22"/>
        </w:rPr>
        <w:t>συνεδρίαση της Συγκλήτου του Α.Π.Θ. και κατόπιν αναρτήθηκε στο πληροφοριακό σύστημα ΑΠΕΛΛΑ, σύμφωνα με την ισχύουσα νομοθεσία και τον ορ</w:t>
      </w:r>
      <w:r w:rsidRPr="00CA2632">
        <w:rPr>
          <w:rFonts w:asciiTheme="minorHAnsi" w:hAnsiTheme="minorHAnsi" w:cstheme="minorHAnsi"/>
          <w:sz w:val="22"/>
          <w:szCs w:val="22"/>
        </w:rPr>
        <w:t xml:space="preserve">ισμό του Εκλεκτορικού Σώματος για αυτή τη θέση στην </w:t>
      </w:r>
      <w:proofErr w:type="spellStart"/>
      <w:r w:rsidRPr="00CA2632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A2632">
        <w:rPr>
          <w:rFonts w:asciiTheme="minorHAnsi" w:hAnsiTheme="minorHAnsi" w:cstheme="minorHAnsi"/>
          <w:sz w:val="22"/>
          <w:szCs w:val="22"/>
        </w:rPr>
        <w:t xml:space="preserve">. </w:t>
      </w:r>
      <w:r w:rsidRPr="00CA2632">
        <w:rPr>
          <w:rFonts w:asciiTheme="minorHAnsi" w:hAnsiTheme="minorHAnsi" w:cstheme="minorHAnsi"/>
          <w:b/>
          <w:sz w:val="22"/>
          <w:szCs w:val="22"/>
        </w:rPr>
        <w:t>ΧΧ/ΗΗ-ΜΜ-ΕΕΕΕ</w:t>
      </w:r>
      <w:r w:rsidRPr="00CA2632">
        <w:rPr>
          <w:rFonts w:asciiTheme="minorHAnsi" w:hAnsiTheme="minorHAnsi" w:cstheme="minorHAnsi"/>
          <w:sz w:val="22"/>
          <w:szCs w:val="22"/>
        </w:rPr>
        <w:t xml:space="preserve"> συνεδρίαση της Συνέλευσης του Τμήματος </w:t>
      </w:r>
      <w:r w:rsidRPr="00FD386D">
        <w:rPr>
          <w:rFonts w:asciiTheme="minorHAnsi" w:hAnsiTheme="minorHAnsi" w:cstheme="minorHAnsi"/>
          <w:noProof/>
          <w:sz w:val="22"/>
          <w:szCs w:val="22"/>
        </w:rPr>
        <w:t>Μουσικών Σπουδών</w:t>
      </w:r>
      <w:r w:rsidRPr="00CA2632">
        <w:rPr>
          <w:rFonts w:asciiTheme="minorHAnsi" w:hAnsiTheme="minorHAnsi" w:cstheme="minorHAnsi"/>
          <w:sz w:val="22"/>
          <w:szCs w:val="22"/>
        </w:rPr>
        <w:t xml:space="preserve">, τον ορισμό της Τριμελούς Εισηγητικής Επιτροπής (ΤΕΕ) στη συνεδρίαση του Εκλεκτορικού Σώματος στις 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4 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Ιουλίου</w:t>
      </w:r>
      <w:r w:rsidRPr="00CA2632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2021</w:t>
      </w:r>
      <w:r w:rsidRPr="00CA2632">
        <w:rPr>
          <w:rFonts w:asciiTheme="minorHAnsi" w:hAnsiTheme="minorHAnsi" w:cstheme="minorHAnsi"/>
          <w:sz w:val="22"/>
          <w:szCs w:val="22"/>
        </w:rPr>
        <w:t>,</w:t>
      </w:r>
    </w:p>
    <w:p w14:paraId="776C4332" w14:textId="77777777" w:rsidR="009B58FE" w:rsidRPr="001605A0" w:rsidRDefault="00702A9C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b/>
          <w:sz w:val="22"/>
          <w:szCs w:val="22"/>
        </w:rPr>
        <w:t>σας κοινοποιείται</w:t>
      </w:r>
      <w:r w:rsidRPr="001605A0">
        <w:rPr>
          <w:rFonts w:asciiTheme="minorHAnsi" w:hAnsiTheme="minorHAnsi" w:cstheme="minorHAnsi"/>
          <w:sz w:val="22"/>
          <w:szCs w:val="22"/>
        </w:rPr>
        <w:t xml:space="preserve"> η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πρωτ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. ΧΧ/ΗΗ-ΜΜ-ΕΕΕΕ </w:t>
      </w:r>
      <w:r w:rsidRPr="001605A0">
        <w:rPr>
          <w:rFonts w:asciiTheme="minorHAnsi" w:hAnsiTheme="minorHAnsi" w:cstheme="minorHAnsi"/>
          <w:b/>
          <w:sz w:val="22"/>
          <w:szCs w:val="22"/>
        </w:rPr>
        <w:t>Εισηγητική Έκθεση της ΤΕΕ</w:t>
      </w:r>
      <w:r w:rsidRPr="001605A0">
        <w:rPr>
          <w:rFonts w:asciiTheme="minorHAnsi" w:hAnsiTheme="minorHAnsi" w:cstheme="minorHAnsi"/>
          <w:sz w:val="22"/>
          <w:szCs w:val="22"/>
        </w:rPr>
        <w:t>, καθηγητών κ.:</w:t>
      </w:r>
    </w:p>
    <w:p w14:paraId="0F5ADA8A" w14:textId="77777777" w:rsidR="009B58FE" w:rsidRPr="001605A0" w:rsidRDefault="00702A9C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</w:t>
      </w:r>
      <w:r w:rsidRPr="001605A0">
        <w:rPr>
          <w:rFonts w:asciiTheme="minorHAnsi" w:hAnsiTheme="minorHAnsi" w:cstheme="minorHAnsi"/>
        </w:rPr>
        <w:t>………………………….», Τμήματος ………………….., Σχολής ……………………………….., Όνομα Πανεπιστημίου, κωδικός ΑΠΕΛΛΑ ΧΧΧΧΧ</w:t>
      </w:r>
    </w:p>
    <w:p w14:paraId="2B7E9FE6" w14:textId="77777777" w:rsidR="009B58FE" w:rsidRPr="001605A0" w:rsidRDefault="00702A9C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33C90423" w14:textId="77777777" w:rsidR="009B58FE" w:rsidRPr="001605A0" w:rsidRDefault="00702A9C" w:rsidP="0096418A">
      <w:pPr>
        <w:pStyle w:val="a7"/>
        <w:numPr>
          <w:ilvl w:val="0"/>
          <w:numId w:val="9"/>
        </w:numPr>
        <w:tabs>
          <w:tab w:val="left" w:pos="284"/>
        </w:tabs>
        <w:spacing w:before="60" w:after="60" w:line="288" w:lineRule="auto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  <w:b/>
        </w:rPr>
        <w:t>Όνομ</w:t>
      </w:r>
      <w:r w:rsidRPr="001605A0">
        <w:rPr>
          <w:rFonts w:asciiTheme="minorHAnsi" w:hAnsiTheme="minorHAnsi" w:cstheme="minorHAnsi"/>
          <w:b/>
        </w:rPr>
        <w:t>α Επίθετο</w:t>
      </w:r>
      <w:r w:rsidRPr="001605A0">
        <w:rPr>
          <w:rFonts w:asciiTheme="minorHAnsi" w:hAnsiTheme="minorHAnsi" w:cstheme="minorHAnsi"/>
        </w:rPr>
        <w:t xml:space="preserve">, </w:t>
      </w:r>
      <w:r w:rsidRPr="00643C65">
        <w:rPr>
          <w:rFonts w:asciiTheme="minorHAnsi" w:hAnsiTheme="minorHAnsi" w:cstheme="minorHAnsi"/>
          <w:color w:val="0070C0"/>
        </w:rPr>
        <w:t xml:space="preserve">καθηγήτρια </w:t>
      </w:r>
      <w:r w:rsidRPr="001605A0">
        <w:rPr>
          <w:rFonts w:asciiTheme="minorHAnsi" w:hAnsiTheme="minorHAnsi" w:cstheme="minorHAnsi"/>
        </w:rPr>
        <w:t>με γνωστικό αντικείμενο «………………………………….», Τμήματος ………………….., Σχολής ……………………………….., Όνομα Πανεπιστημίου, κωδικός ΑΠΕΛΛΑ ΧΧΧΧΧ</w:t>
      </w:r>
    </w:p>
    <w:p w14:paraId="41B0746D" w14:textId="77777777" w:rsidR="009B58FE" w:rsidRPr="001605A0" w:rsidRDefault="00702A9C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Η Εισηγητική Έκθεση  έχει αναρτηθεί και στο πληροφοριακό σύστημα ΑΠΕΛΛΑ (κωδικός θέσης στο ΑΠΕΛΛΑ APP</w:t>
      </w:r>
      <w:proofErr w:type="spellStart"/>
      <w:r w:rsidRPr="001605A0">
        <w:rPr>
          <w:rFonts w:asciiTheme="minorHAnsi" w:hAnsiTheme="minorHAnsi" w:cstheme="minorHAnsi"/>
          <w:sz w:val="22"/>
          <w:szCs w:val="22"/>
          <w:lang w:val="en-US"/>
        </w:rPr>
        <w:t>xxxxx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 xml:space="preserve">) στο σύνδεσμο: </w:t>
      </w:r>
      <w:hyperlink r:id="rId8" w:history="1">
        <w:r w:rsidRPr="001605A0">
          <w:rPr>
            <w:rStyle w:val="-"/>
            <w:rFonts w:asciiTheme="minorHAnsi" w:hAnsiTheme="minorHAnsi" w:cstheme="minorHAnsi"/>
            <w:sz w:val="22"/>
            <w:szCs w:val="22"/>
          </w:rPr>
          <w:t>https://service-apella.grnet.gr/apella/ui/positions/</w:t>
        </w:r>
        <w:proofErr w:type="spellStart"/>
        <w:r w:rsidRPr="001605A0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xxxxx</w:t>
        </w:r>
        <w:proofErr w:type="spellEnd"/>
      </w:hyperlink>
      <w:r w:rsidRPr="001605A0">
        <w:rPr>
          <w:rFonts w:asciiTheme="minorHAnsi" w:hAnsiTheme="minorHAnsi" w:cstheme="minorHAnsi"/>
          <w:sz w:val="22"/>
          <w:szCs w:val="22"/>
        </w:rPr>
        <w:t xml:space="preserve"> στο σχετικό πεδίο «Εισηγητική έκθεση της επιτροπής». Στον παραπάνω σύνδεσμο θα βρείτε επίσης, σε ηλεκτρονική</w:t>
      </w:r>
      <w:r w:rsidRPr="001605A0">
        <w:rPr>
          <w:rFonts w:asciiTheme="minorHAnsi" w:hAnsiTheme="minorHAnsi" w:cstheme="minorHAnsi"/>
          <w:sz w:val="22"/>
          <w:szCs w:val="22"/>
        </w:rPr>
        <w:t xml:space="preserve"> μορφή, τα δικαιολογητικά, το βιογραφικό σημείωμα, το υπόμνημα και τις εργασίες </w:t>
      </w:r>
      <w:r w:rsidRPr="00643C65">
        <w:rPr>
          <w:rFonts w:asciiTheme="minorHAnsi" w:hAnsiTheme="minorHAnsi" w:cstheme="minorHAnsi"/>
          <w:color w:val="0070C0"/>
          <w:sz w:val="22"/>
          <w:szCs w:val="22"/>
        </w:rPr>
        <w:t>του υποψηφίου</w:t>
      </w:r>
      <w:r w:rsidRPr="001605A0">
        <w:rPr>
          <w:rFonts w:asciiTheme="minorHAnsi" w:hAnsiTheme="minorHAnsi" w:cstheme="minorHAnsi"/>
          <w:sz w:val="22"/>
          <w:szCs w:val="22"/>
        </w:rPr>
        <w:t>.</w:t>
      </w:r>
    </w:p>
    <w:p w14:paraId="296F5EE7" w14:textId="77777777" w:rsidR="009B58FE" w:rsidRPr="001605A0" w:rsidRDefault="00702A9C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 xml:space="preserve">Υπενθυμίζεται, ότι: </w:t>
      </w:r>
    </w:p>
    <w:p w14:paraId="30988D93" w14:textId="77777777" w:rsidR="009B58FE" w:rsidRPr="001605A0" w:rsidRDefault="00702A9C" w:rsidP="0096418A">
      <w:pPr>
        <w:spacing w:before="60" w:after="60" w:line="288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t>Οι υποψήφιοι δικαιούνται να υποβάλουν υπόμνημα έως πέντε (5) ημέρες πριν από τη συνεδρίαση του Εκλεκτορικού Σώματος, το οποίο αναρτούν εντός</w:t>
      </w:r>
      <w:r w:rsidRPr="001605A0">
        <w:rPr>
          <w:rFonts w:asciiTheme="minorHAnsi" w:hAnsiTheme="minorHAnsi" w:cstheme="minorHAnsi"/>
          <w:sz w:val="22"/>
          <w:szCs w:val="22"/>
        </w:rPr>
        <w:t xml:space="preserve"> της ίδιας προθεσμίας στο πληροφοριακό σύστημα. Η παράλειψη </w:t>
      </w:r>
      <w:r w:rsidRPr="001605A0">
        <w:rPr>
          <w:rFonts w:asciiTheme="minorHAnsi" w:hAnsiTheme="minorHAnsi" w:cstheme="minorHAnsi"/>
          <w:sz w:val="22"/>
          <w:szCs w:val="22"/>
        </w:rPr>
        <w:lastRenderedPageBreak/>
        <w:t xml:space="preserve">της ανάρτησης εντός της ως άνω προθεσμίας συνιστά λόγο απαράδεκτου του υπομνήματος (βλ. Φ.122.1/6/14241/Ζ2 Υπουργική Απόφαση, ΦΕΚ 225/31-01-17 </w:t>
      </w:r>
      <w:proofErr w:type="spellStart"/>
      <w:r w:rsidRPr="001605A0">
        <w:rPr>
          <w:rFonts w:asciiTheme="minorHAnsi" w:hAnsiTheme="minorHAnsi" w:cstheme="minorHAnsi"/>
          <w:sz w:val="22"/>
          <w:szCs w:val="22"/>
        </w:rPr>
        <w:t>τ.Β</w:t>
      </w:r>
      <w:proofErr w:type="spellEnd"/>
      <w:r w:rsidRPr="001605A0">
        <w:rPr>
          <w:rFonts w:asciiTheme="minorHAnsi" w:hAnsiTheme="minorHAnsi" w:cstheme="minorHAnsi"/>
          <w:sz w:val="22"/>
          <w:szCs w:val="22"/>
        </w:rPr>
        <w:t>’ άρθρο 3, παρ. 5 β).</w:t>
      </w:r>
    </w:p>
    <w:p w14:paraId="677C0915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1C754BD0" w14:textId="77777777" w:rsidR="009B58FE" w:rsidRPr="001605A0" w:rsidRDefault="009B58FE" w:rsidP="0096418A">
      <w:pPr>
        <w:tabs>
          <w:tab w:val="center" w:pos="7088"/>
        </w:tabs>
        <w:spacing w:before="60" w:after="60" w:line="288" w:lineRule="auto"/>
        <w:ind w:firstLine="284"/>
        <w:rPr>
          <w:rFonts w:asciiTheme="minorHAnsi" w:hAnsiTheme="minorHAnsi" w:cstheme="minorHAnsi"/>
          <w:sz w:val="22"/>
          <w:szCs w:val="22"/>
        </w:rPr>
      </w:pPr>
    </w:p>
    <w:p w14:paraId="5AEA3497" w14:textId="77777777" w:rsidR="009B58FE" w:rsidRPr="00057D1F" w:rsidRDefault="00702A9C" w:rsidP="00260F02">
      <w:pPr>
        <w:jc w:val="center"/>
        <w:rPr>
          <w:rFonts w:asciiTheme="minorHAnsi" w:hAnsiTheme="minorHAnsi" w:cstheme="minorHAnsi"/>
        </w:rPr>
      </w:pPr>
      <w:r w:rsidRPr="00EE13DA">
        <w:rPr>
          <w:rFonts w:asciiTheme="minorHAnsi" w:hAnsiTheme="minorHAnsi" w:cstheme="minorHAnsi"/>
          <w:color w:val="0070C0"/>
        </w:rPr>
        <w:t>Ο</w:t>
      </w:r>
      <w:r w:rsidRPr="00057D1F">
        <w:rPr>
          <w:rFonts w:asciiTheme="minorHAnsi" w:hAnsiTheme="minorHAnsi" w:cstheme="minorHAnsi"/>
        </w:rPr>
        <w:t xml:space="preserve"> Πρόεδρος</w:t>
      </w:r>
    </w:p>
    <w:p w14:paraId="65F07060" w14:textId="77777777" w:rsidR="009B58FE" w:rsidRPr="003949B0" w:rsidRDefault="00702A9C" w:rsidP="00260F02">
      <w:pPr>
        <w:jc w:val="center"/>
        <w:rPr>
          <w:rFonts w:asciiTheme="minorHAnsi" w:hAnsiTheme="minorHAnsi" w:cstheme="minorHAnsi"/>
        </w:rPr>
      </w:pPr>
      <w:r w:rsidRPr="00057D1F">
        <w:rPr>
          <w:rFonts w:asciiTheme="minorHAnsi" w:hAnsiTheme="minorHAnsi" w:cstheme="minorHAnsi"/>
        </w:rPr>
        <w:t xml:space="preserve">του Τμήματος </w:t>
      </w:r>
      <w:r w:rsidRPr="00FD386D">
        <w:rPr>
          <w:rFonts w:asciiTheme="minorHAnsi" w:hAnsiTheme="minorHAnsi" w:cstheme="minorHAnsi"/>
          <w:noProof/>
        </w:rPr>
        <w:t>Μο</w:t>
      </w:r>
      <w:r w:rsidRPr="00FD386D">
        <w:rPr>
          <w:rFonts w:asciiTheme="minorHAnsi" w:hAnsiTheme="minorHAnsi" w:cstheme="minorHAnsi"/>
          <w:noProof/>
        </w:rPr>
        <w:t>υσικών Σπουδών</w:t>
      </w:r>
    </w:p>
    <w:p w14:paraId="541405D0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1F2FEED5" w14:textId="77777777" w:rsidR="009B58FE" w:rsidRPr="00057D1F" w:rsidRDefault="00702A9C" w:rsidP="00260F02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057D1F">
        <w:rPr>
          <w:rFonts w:asciiTheme="minorHAnsi" w:hAnsiTheme="minorHAnsi" w:cstheme="minorHAnsi"/>
          <w:i/>
          <w:sz w:val="18"/>
          <w:szCs w:val="18"/>
        </w:rPr>
        <w:t>(υπογραφή)*</w:t>
      </w:r>
    </w:p>
    <w:p w14:paraId="0CEA14EF" w14:textId="77777777" w:rsidR="009B58FE" w:rsidRPr="00057D1F" w:rsidRDefault="009B58FE" w:rsidP="00260F02">
      <w:pPr>
        <w:jc w:val="center"/>
        <w:rPr>
          <w:rFonts w:asciiTheme="minorHAnsi" w:hAnsiTheme="minorHAnsi" w:cstheme="minorHAnsi"/>
        </w:rPr>
      </w:pPr>
    </w:p>
    <w:p w14:paraId="0B31C71B" w14:textId="77777777" w:rsidR="009B58FE" w:rsidRPr="002A52EB" w:rsidRDefault="00702A9C" w:rsidP="00260F0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Ονοματεπώνυμο Προέδρου</w:t>
      </w:r>
    </w:p>
    <w:p w14:paraId="0FB005B8" w14:textId="77777777" w:rsidR="009B58FE" w:rsidRPr="001605A0" w:rsidRDefault="009B58FE" w:rsidP="002D16D1">
      <w:pPr>
        <w:tabs>
          <w:tab w:val="center" w:pos="7088"/>
        </w:tabs>
        <w:rPr>
          <w:rFonts w:asciiTheme="minorHAnsi" w:hAnsiTheme="minorHAnsi" w:cstheme="minorHAnsi"/>
          <w:sz w:val="22"/>
          <w:szCs w:val="22"/>
        </w:rPr>
      </w:pPr>
    </w:p>
    <w:p w14:paraId="6ED80C14" w14:textId="77777777" w:rsidR="009B58FE" w:rsidRPr="001605A0" w:rsidRDefault="00702A9C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*Ακριβές Αντίγραφο από το πρωτότυπο</w:t>
      </w:r>
    </w:p>
    <w:p w14:paraId="715449DB" w14:textId="77777777" w:rsidR="009B58FE" w:rsidRPr="001605A0" w:rsidRDefault="00702A9C" w:rsidP="002D16D1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1605A0">
        <w:rPr>
          <w:rFonts w:asciiTheme="minorHAnsi" w:hAnsiTheme="minorHAnsi" w:cstheme="minorHAnsi"/>
          <w:i/>
          <w:sz w:val="18"/>
          <w:szCs w:val="18"/>
        </w:rPr>
        <w:t>που τηρείται στο αρχείο της υπηρεσίας</w:t>
      </w:r>
    </w:p>
    <w:p w14:paraId="49A25AA8" w14:textId="77777777" w:rsidR="009B58FE" w:rsidRPr="001605A0" w:rsidRDefault="009B58FE" w:rsidP="002D16D1">
      <w:pPr>
        <w:spacing w:after="120" w:line="288" w:lineRule="auto"/>
        <w:rPr>
          <w:rFonts w:asciiTheme="minorHAnsi" w:hAnsiTheme="minorHAnsi" w:cstheme="minorHAnsi"/>
          <w:sz w:val="22"/>
          <w:szCs w:val="22"/>
        </w:rPr>
      </w:pPr>
    </w:p>
    <w:p w14:paraId="747CC1DC" w14:textId="77777777" w:rsidR="009B58FE" w:rsidRPr="001605A0" w:rsidRDefault="00702A9C">
      <w:pPr>
        <w:rPr>
          <w:rFonts w:asciiTheme="minorHAnsi" w:hAnsiTheme="minorHAnsi" w:cstheme="minorHAnsi"/>
          <w:sz w:val="22"/>
          <w:szCs w:val="22"/>
        </w:rPr>
      </w:pPr>
      <w:r w:rsidRPr="001605A0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5130" w:type="pct"/>
        <w:jc w:val="center"/>
        <w:tblLook w:val="04A0" w:firstRow="1" w:lastRow="0" w:firstColumn="1" w:lastColumn="0" w:noHBand="0" w:noVBand="1"/>
      </w:tblPr>
      <w:tblGrid>
        <w:gridCol w:w="512"/>
        <w:gridCol w:w="1610"/>
        <w:gridCol w:w="1026"/>
        <w:gridCol w:w="848"/>
        <w:gridCol w:w="1240"/>
        <w:gridCol w:w="1395"/>
        <w:gridCol w:w="1134"/>
        <w:gridCol w:w="1125"/>
        <w:gridCol w:w="1638"/>
      </w:tblGrid>
      <w:tr w:rsidR="00502FD4" w14:paraId="5AA0F9FE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000000" w:fill="FDE9D9"/>
            <w:noWrap/>
            <w:vAlign w:val="center"/>
            <w:hideMark/>
          </w:tcPr>
          <w:p w14:paraId="71260529" w14:textId="77777777" w:rsidR="009B58FE" w:rsidRPr="001605A0" w:rsidRDefault="00702A9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ΤΑΚΤΙΚΑ ΕΣΩΤΕΡΙΚΑ ΜΕΛΗ</w:t>
            </w:r>
          </w:p>
        </w:tc>
      </w:tr>
      <w:tr w:rsidR="00502FD4" w14:paraId="114FB68C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A3681A" w14:textId="77777777" w:rsidR="009B58FE" w:rsidRPr="001605A0" w:rsidRDefault="00702A9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DD9DB0" w14:textId="77777777" w:rsidR="009B58FE" w:rsidRPr="001605A0" w:rsidRDefault="00702A9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F746AB" w14:textId="77777777" w:rsidR="009B58FE" w:rsidRPr="001605A0" w:rsidRDefault="00702A9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5F173D" w14:textId="77777777" w:rsidR="009B58FE" w:rsidRPr="001605A0" w:rsidRDefault="00702A9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0B6896" w14:textId="77777777" w:rsidR="009B58FE" w:rsidRPr="001605A0" w:rsidRDefault="00702A9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B80BC5" w14:textId="77777777" w:rsidR="009B58FE" w:rsidRPr="001605A0" w:rsidRDefault="00702A9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A87722" w14:textId="77777777" w:rsidR="009B58FE" w:rsidRPr="001605A0" w:rsidRDefault="00702A9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EF22C7" w14:textId="77777777" w:rsidR="009B58FE" w:rsidRPr="001605A0" w:rsidRDefault="00702A9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1C15F474" w14:textId="77777777" w:rsidR="009B58FE" w:rsidRPr="001605A0" w:rsidRDefault="00702A9C" w:rsidP="000359F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Γνωστικό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Αντικείμενο</w:t>
            </w:r>
          </w:p>
        </w:tc>
      </w:tr>
      <w:tr w:rsidR="00502FD4" w14:paraId="0423E52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1AD960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311FA6A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C0735F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916EC90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7E1D1E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2FC258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3F7784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D90314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858077C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02FD4" w14:paraId="6ECFF33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1A0EF5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2BCC364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EA0ACDF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149CCF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2D09B13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D9F4A1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8A9E53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E8CE30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53AE0D3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02FD4" w14:paraId="7A2D957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AB35D47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E0E38D9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A79E52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718031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4F8775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0C5B0F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0E3A31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DB71A5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8A3ACEB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02FD4" w14:paraId="007F9689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CB5410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064CA3F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AFA3F6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31DC5F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E017B5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FA4382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FCBA60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86E125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A78346A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02FD4" w14:paraId="5A6CA7F9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9BEB8F2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C9F813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33EE63E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139D3C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E83CFEC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CC9BBB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7F0650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21F970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F6B1760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02FD4" w14:paraId="275EAC4E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74DD17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F5288D5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C58262C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BD5B2C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5F841F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5C6AA2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73ACBC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B660A4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1A66432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02FD4" w14:paraId="1F31DB32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604F384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FEFE39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6BA081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EF95FDD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DF6373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F6F52B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828238D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E8A327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5C7DB38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02FD4" w14:paraId="7D3E1442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B2DD90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EAB355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E8B70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680D13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CA4D06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F99EB9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4AD3E2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AF532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doub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16C987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02FD4" w14:paraId="6FAFB397" w14:textId="77777777" w:rsidTr="00260F02">
        <w:trPr>
          <w:trHeight w:val="384"/>
          <w:jc w:val="center"/>
        </w:trPr>
        <w:tc>
          <w:tcPr>
            <w:tcW w:w="10439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DE9D9"/>
            <w:noWrap/>
            <w:vAlign w:val="center"/>
            <w:hideMark/>
          </w:tcPr>
          <w:p w14:paraId="519C2E79" w14:textId="77777777" w:rsidR="009B58FE" w:rsidRPr="001605A0" w:rsidRDefault="00702A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ΤΑΚΤΙΚΑ ΕΞΩΤΕΡΙΚΑ ΜΕΛΗ</w:t>
            </w:r>
          </w:p>
        </w:tc>
      </w:tr>
      <w:tr w:rsidR="00502FD4" w14:paraId="3421FF41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ADAD" w14:textId="77777777" w:rsidR="009B58FE" w:rsidRPr="001605A0" w:rsidRDefault="00702A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8AF93" w14:textId="77777777" w:rsidR="009B58FE" w:rsidRPr="001605A0" w:rsidRDefault="00702A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5932" w14:textId="77777777" w:rsidR="009B58FE" w:rsidRPr="001605A0" w:rsidRDefault="00702A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E8EE2" w14:textId="77777777" w:rsidR="009B58FE" w:rsidRPr="001605A0" w:rsidRDefault="00702A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C4506" w14:textId="77777777" w:rsidR="009B58FE" w:rsidRPr="001605A0" w:rsidRDefault="00702A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0D79C" w14:textId="77777777" w:rsidR="009B58FE" w:rsidRPr="001605A0" w:rsidRDefault="00702A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C731B" w14:textId="77777777" w:rsidR="009B58FE" w:rsidRPr="001605A0" w:rsidRDefault="00702A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8C12E" w14:textId="77777777" w:rsidR="009B58FE" w:rsidRPr="001605A0" w:rsidRDefault="00702A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Τμήμα / </w:t>
            </w: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Ινστιτούτο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3F7CA8A" w14:textId="77777777" w:rsidR="009B58FE" w:rsidRPr="001605A0" w:rsidRDefault="00702A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02FD4" w14:paraId="57725AB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A2267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68F54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54F0E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66EC7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4A5F5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F5D6D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00BFE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8F09B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6E34247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02FD4" w14:paraId="1CEBCDD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EC571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96B46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5337F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56B87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ACC19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49B72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C3F60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83358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6169F58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02FD4" w14:paraId="181BE31B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53110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7F8E0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3567B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993DC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5457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232EC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84CBE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4FA07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6E8B2B0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02FD4" w14:paraId="6A56A33C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43C22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3961A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254AB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6CE4E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56A4A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B7E90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32086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36FBA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71EB24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02FD4" w14:paraId="39EB19E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128DD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9679F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92797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083C0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B49ED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FAF29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F9C3A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92455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8337A65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02FD4" w14:paraId="07C02E6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EAF5F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A7A85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B2431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870E0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F0BA1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DF98E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B7CCD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F917F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EDAADA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02FD4" w14:paraId="5A151B52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0407D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6E1E9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59410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E23A6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A5845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9150E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9603A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D5602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194265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02FD4" w14:paraId="5B52296E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5F1BA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75DB7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2F3BF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DBE0E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0E67F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74D96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836DA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D2E59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007EE6A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A0C4164" w14:textId="77777777" w:rsidR="009B58FE" w:rsidRPr="00875A56" w:rsidRDefault="00702A9C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 xml:space="preserve">* Ο κ. Χ. ΨΨΨΨΨΨΨΨΨΨ, αντικατέστησε τον κ. Ζ. ΩΩΩΩΩΩΩΩΩΩ, ο οποίος </w:t>
      </w:r>
      <w:r w:rsidRPr="00875A56">
        <w:rPr>
          <w:rFonts w:asciiTheme="minorHAnsi" w:hAnsiTheme="minorHAnsi" w:cstheme="minorHAnsi"/>
        </w:rPr>
        <w:t>συνταξιοδοτήθηκε στις 31-08-2020.</w:t>
      </w:r>
    </w:p>
    <w:p w14:paraId="433590C4" w14:textId="77777777" w:rsidR="009B58FE" w:rsidRDefault="00702A9C" w:rsidP="00875A56">
      <w:pPr>
        <w:rPr>
          <w:rFonts w:asciiTheme="minorHAnsi" w:hAnsiTheme="minorHAnsi" w:cstheme="minorHAnsi"/>
        </w:rPr>
      </w:pPr>
      <w:r w:rsidRPr="00875A56">
        <w:rPr>
          <w:rFonts w:asciiTheme="minorHAnsi" w:hAnsiTheme="minorHAnsi" w:cstheme="minorHAnsi"/>
        </w:rPr>
        <w:t>** Ο κ. Χ. ΨΨΨΨΨΨΨΨΨΨ, αντικατέστησε τον κ. Ζ. ΩΩΩΩΩΩΩΩΩΩ, ο οποίος απουσιάζει με νόμιμη άδεια.</w:t>
      </w:r>
    </w:p>
    <w:p w14:paraId="78FF775B" w14:textId="77777777" w:rsidR="009B58FE" w:rsidRPr="001605A0" w:rsidRDefault="00702A9C" w:rsidP="00875A56">
      <w:pPr>
        <w:rPr>
          <w:rFonts w:asciiTheme="minorHAnsi" w:hAnsiTheme="minorHAnsi" w:cstheme="minorHAnsi"/>
        </w:rPr>
      </w:pPr>
      <w:r w:rsidRPr="004D79F1">
        <w:rPr>
          <w:rFonts w:asciiTheme="minorHAnsi" w:hAnsiTheme="minorHAnsi" w:cstheme="minorHAnsi"/>
        </w:rPr>
        <w:t>(Σε περίπτωση αντικατάστασης τακτικού μέλους από αναπληρωματικό.)</w:t>
      </w:r>
    </w:p>
    <w:p w14:paraId="7B92DB2F" w14:textId="77777777" w:rsidR="009B58FE" w:rsidRPr="001605A0" w:rsidRDefault="00702A9C">
      <w:pPr>
        <w:rPr>
          <w:rFonts w:asciiTheme="minorHAnsi" w:hAnsiTheme="minorHAnsi" w:cstheme="minorHAnsi"/>
        </w:rPr>
      </w:pPr>
      <w:r w:rsidRPr="001605A0">
        <w:rPr>
          <w:rFonts w:asciiTheme="minorHAnsi" w:hAnsiTheme="minorHAnsi" w:cstheme="minorHAnsi"/>
        </w:rPr>
        <w:br w:type="page"/>
      </w:r>
    </w:p>
    <w:tbl>
      <w:tblPr>
        <w:tblW w:w="5195" w:type="pct"/>
        <w:jc w:val="center"/>
        <w:tblLook w:val="04A0" w:firstRow="1" w:lastRow="0" w:firstColumn="1" w:lastColumn="0" w:noHBand="0" w:noVBand="1"/>
      </w:tblPr>
      <w:tblGrid>
        <w:gridCol w:w="512"/>
        <w:gridCol w:w="1521"/>
        <w:gridCol w:w="1026"/>
        <w:gridCol w:w="848"/>
        <w:gridCol w:w="1240"/>
        <w:gridCol w:w="1395"/>
        <w:gridCol w:w="1134"/>
        <w:gridCol w:w="1184"/>
        <w:gridCol w:w="1694"/>
      </w:tblGrid>
      <w:tr w:rsidR="00502FD4" w14:paraId="43F850C7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4BEFA777" w14:textId="77777777" w:rsidR="009B58FE" w:rsidRPr="001605A0" w:rsidRDefault="00702A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ΑΝΑΠΛΗΡΩΜΑΤΙΚΑ ΕΣΩΤΕΡΙΚΑ ΜΕΛΗ</w:t>
            </w:r>
          </w:p>
        </w:tc>
      </w:tr>
      <w:tr w:rsidR="00502FD4" w14:paraId="56D03575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FC640" w14:textId="77777777" w:rsidR="009B58FE" w:rsidRPr="001605A0" w:rsidRDefault="00702A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54491" w14:textId="77777777" w:rsidR="009B58FE" w:rsidRPr="001605A0" w:rsidRDefault="00702A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434CF" w14:textId="77777777" w:rsidR="009B58FE" w:rsidRPr="001605A0" w:rsidRDefault="00702A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C3A3" w14:textId="77777777" w:rsidR="009B58FE" w:rsidRPr="001605A0" w:rsidRDefault="00702A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02745" w14:textId="77777777" w:rsidR="009B58FE" w:rsidRPr="001605A0" w:rsidRDefault="00702A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F60DA" w14:textId="77777777" w:rsidR="009B58FE" w:rsidRPr="001605A0" w:rsidRDefault="00702A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35C6B" w14:textId="77777777" w:rsidR="009B58FE" w:rsidRPr="001605A0" w:rsidRDefault="00702A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D4AD0" w14:textId="77777777" w:rsidR="009B58FE" w:rsidRPr="001605A0" w:rsidRDefault="00702A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3ABF483" w14:textId="77777777" w:rsidR="009B58FE" w:rsidRPr="001605A0" w:rsidRDefault="00702A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02FD4" w14:paraId="5CF51019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FAA9D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10C18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9E45C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A8FFD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19266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2AC6A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D0746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CB4B7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DA85F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2120D3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02FD4" w14:paraId="19C2FFD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779EE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D7A0D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00F5A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9C63C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4144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E421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ABB41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E6A5B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2F24F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16A4F4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02FD4" w14:paraId="174AB961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D4407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79C7C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AEFA6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8B2C2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E9545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34EA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79501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C1058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40BE486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02FD4" w14:paraId="3A9A67F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689C5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001A3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BB776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9FD6A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19877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B934A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E582B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651B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87D79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A25B6E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02FD4" w14:paraId="4A162474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298B6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96A3E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D841F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26A8F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18858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ECCDC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5F6C1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81411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6B4BA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B403AA1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02FD4" w14:paraId="3664DD0D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15A8B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B6F9F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5FA88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91017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19161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B36A4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C2E2E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49D89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C704E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74D2A85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02FD4" w14:paraId="05BBFF7F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1000E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C0C1A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91451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D3D38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2665C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DA92B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ΑΠΘ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FB6FA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B8549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E553415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02FD4" w14:paraId="39D8168A" w14:textId="77777777" w:rsidTr="00260F02">
        <w:trPr>
          <w:trHeight w:val="312"/>
          <w:jc w:val="center"/>
        </w:trPr>
        <w:tc>
          <w:tcPr>
            <w:tcW w:w="51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4553E7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B07134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F398C8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38EFA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4F6A1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A678B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728AFD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4AF34F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64FA03" w14:textId="77777777" w:rsidR="009B58FE" w:rsidRPr="001605A0" w:rsidRDefault="009B58FE" w:rsidP="00D0712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02FD4" w14:paraId="4A1E37FD" w14:textId="77777777" w:rsidTr="00260F02">
        <w:trPr>
          <w:trHeight w:val="384"/>
          <w:jc w:val="center"/>
        </w:trPr>
        <w:tc>
          <w:tcPr>
            <w:tcW w:w="10554" w:type="dxa"/>
            <w:gridSpan w:val="9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DAEEF3"/>
            <w:noWrap/>
            <w:vAlign w:val="center"/>
            <w:hideMark/>
          </w:tcPr>
          <w:p w14:paraId="31E5709E" w14:textId="77777777" w:rsidR="009B58FE" w:rsidRPr="001605A0" w:rsidRDefault="00702A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ΑΝΑΠΛΗΡΩΜΑΤΙΚΑ ΕΞΩΤΕΡΙΚΑ ΜΕΛΗ</w:t>
            </w:r>
          </w:p>
        </w:tc>
      </w:tr>
      <w:tr w:rsidR="00502FD4" w14:paraId="60B053EA" w14:textId="77777777" w:rsidTr="00260F02">
        <w:trPr>
          <w:trHeight w:val="636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6AF8B" w14:textId="77777777" w:rsidR="009B58FE" w:rsidRPr="001605A0" w:rsidRDefault="00702A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17AE" w14:textId="77777777" w:rsidR="009B58FE" w:rsidRPr="001605A0" w:rsidRDefault="00702A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Επώνυμο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19D1" w14:textId="77777777" w:rsidR="009B58FE" w:rsidRPr="001605A0" w:rsidRDefault="00702A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Όνομα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15C30" w14:textId="77777777" w:rsidR="009B58FE" w:rsidRPr="001605A0" w:rsidRDefault="00702A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A818C" w14:textId="77777777" w:rsidR="009B58FE" w:rsidRPr="001605A0" w:rsidRDefault="00702A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Βαθμίδα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87EC0" w14:textId="77777777" w:rsidR="009B58FE" w:rsidRPr="001605A0" w:rsidRDefault="00702A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Ίδρυμα / Ερευνητικό Κέντρο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49A5" w14:textId="77777777" w:rsidR="009B58FE" w:rsidRPr="001605A0" w:rsidRDefault="00702A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Σχολή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CF3C5" w14:textId="77777777" w:rsidR="009B58FE" w:rsidRPr="001605A0" w:rsidRDefault="00702A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Τμήμα / Ινστιτούτο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8A08238" w14:textId="77777777" w:rsidR="009B58FE" w:rsidRPr="001605A0" w:rsidRDefault="00702A9C" w:rsidP="00D0712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Γνωστικό Αντικείμενο</w:t>
            </w:r>
          </w:p>
        </w:tc>
      </w:tr>
      <w:tr w:rsidR="00502FD4" w14:paraId="5EEFCC0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03356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E69B3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9AA62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A277A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3592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93DCD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4AA14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D9B7A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28BD6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45B559A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  <w:tr w:rsidR="00502FD4" w14:paraId="51992F45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26B7A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1FFBD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CB605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FDF25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8337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055B2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483E7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500AC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79276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6A99BF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02FD4" w14:paraId="22EEDC2F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73FB5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3F433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BFC4E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0385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8150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2CE39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E306F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4CFFE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C098E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41774F6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02FD4" w14:paraId="72C207A7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1B03F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32B11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7FE45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287C5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F36DB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426F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94BC1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C0421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1737BD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02FD4" w14:paraId="59C45D63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C8224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95075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066E1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79F6D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18536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C02B2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0484B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ΔΗΜΟΚΡΙΤΕΙΟ ΠΑΝΕΠΙΣΤΗΜΙΟ ΘΡΑΚΗΣ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25916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073CA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76DB35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02FD4" w14:paraId="41C33656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F96B3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534E8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B86FD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68888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07D2E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F3B42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ΘΕΣΣΑΛΙΑΣ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11C09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D3C90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E796276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</w:tr>
      <w:tr w:rsidR="00502FD4" w14:paraId="614BBFF8" w14:textId="77777777" w:rsidTr="00260F02">
        <w:trPr>
          <w:trHeight w:val="288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8699D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8AD36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9D026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33259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F5394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Αναπληρωτής 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6270A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ΚΡΗΤΗΣ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46F0A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4CC9E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21A9826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……………… ……………</w:t>
            </w:r>
          </w:p>
        </w:tc>
      </w:tr>
      <w:tr w:rsidR="00502FD4" w14:paraId="4B901F36" w14:textId="77777777" w:rsidTr="00260F02">
        <w:trPr>
          <w:trHeight w:val="300"/>
          <w:jc w:val="center"/>
        </w:trPr>
        <w:tc>
          <w:tcPr>
            <w:tcW w:w="51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088F4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5A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2B5C8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ΧΧΧΧΧΧΧΧΧΧΧΧΧ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49BE3" w14:textId="77777777" w:rsidR="009B58FE" w:rsidRPr="001605A0" w:rsidRDefault="00702A9C" w:rsidP="00260F02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ΨΨΨΨΨΨ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D3254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07259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Καθηγητής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F6BCA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341A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ΠΑΝΕΠΙΣΤΗΜΙΟ ΠΑΤΡΩΝ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70BB6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90B19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…………… ………………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0BB0F3" w14:textId="77777777" w:rsidR="009B58FE" w:rsidRPr="001605A0" w:rsidRDefault="00702A9C" w:rsidP="00260F02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………… …………………</w:t>
            </w:r>
          </w:p>
        </w:tc>
      </w:tr>
    </w:tbl>
    <w:p w14:paraId="730A38A6" w14:textId="77777777" w:rsidR="009B58FE" w:rsidRPr="001605A0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p w14:paraId="6A2C36EE" w14:textId="77777777" w:rsidR="009B58FE" w:rsidRDefault="009B58FE" w:rsidP="009706A5">
      <w:pPr>
        <w:rPr>
          <w:rFonts w:asciiTheme="minorHAnsi" w:hAnsiTheme="minorHAnsi" w:cstheme="minorHAnsi"/>
          <w:sz w:val="22"/>
          <w:szCs w:val="22"/>
        </w:rPr>
      </w:pPr>
    </w:p>
    <w:sectPr w:rsidR="009B58FE" w:rsidSect="009B58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851" w:left="851" w:header="709" w:footer="4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164AD" w14:textId="77777777" w:rsidR="00000000" w:rsidRDefault="00702A9C">
      <w:r>
        <w:separator/>
      </w:r>
    </w:p>
  </w:endnote>
  <w:endnote w:type="continuationSeparator" w:id="0">
    <w:p w14:paraId="6E35F769" w14:textId="77777777" w:rsidR="00000000" w:rsidRDefault="00702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A3610" w14:textId="77777777" w:rsidR="00702A9C" w:rsidRDefault="00702A9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C3DB8" w14:textId="77777777" w:rsidR="009B58FE" w:rsidRPr="00515678" w:rsidRDefault="00702A9C" w:rsidP="00F56030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3C187DD" wp14:editId="2285FE8E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3EDD9E" w14:textId="6229E039" w:rsidR="009B58FE" w:rsidRPr="0056797F" w:rsidRDefault="00702A9C" w:rsidP="0056797F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C187DD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7" type="#_x0000_t202" style="position:absolute;left:0;text-align:left;margin-left:5.65pt;margin-top:742.75pt;width:14.15pt;height:7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" stroked="f">
              <v:textbox style="layout-flow:vertical;mso-layout-flow-alt:bottom-to-top" inset="0,0,0,0">
                <w:txbxContent>
                  <w:p w14:paraId="603EDD9E" w14:textId="6229E039" w:rsidR="009B58FE" w:rsidRPr="0056797F" w:rsidRDefault="00702A9C" w:rsidP="0056797F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9835C30" wp14:editId="0F7465AC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3" name="Πλαίσιο κειμένου 5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E0382E" w14:textId="77777777" w:rsidR="009B58FE" w:rsidRPr="0056797F" w:rsidRDefault="00702A9C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68D8192C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54A8C5E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7F7D4C1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9A9CB73" w14:textId="77777777" w:rsidR="009B58FE" w:rsidRPr="0056797F" w:rsidRDefault="009B58FE" w:rsidP="0069618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835C30" id="Πλαίσιο κειμένου 513" o:spid="_x0000_s1028" type="#_x0000_t202" style="position:absolute;left:0;text-align:left;margin-left:-18.45pt;margin-top:742.75pt;width:14.15pt;height:70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nh2w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" stroked="f">
              <v:textbox style="layout-flow:vertical;mso-layout-flow-alt:bottom-to-top" inset="0,0,0,0">
                <w:txbxContent>
                  <w:p w14:paraId="44E0382E" w14:textId="77777777" w:rsidR="009B58FE" w:rsidRPr="0056797F" w:rsidRDefault="00702A9C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68D8192C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54A8C5E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7F7D4C1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9A9CB73" w14:textId="77777777" w:rsidR="009B58FE" w:rsidRPr="0056797F" w:rsidRDefault="009B58FE" w:rsidP="0069618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F6D2EDA" wp14:editId="1AAB6A51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14" name="Ευθύγραμμο βέλος σύνδεσης 5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14" o:spid="_x0000_s2051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59264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AF876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1B6A8F8D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211CF0A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040A306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2ABB08B4" w14:textId="77777777" w:rsidR="009B58FE" w:rsidRDefault="009B58FE" w:rsidP="000227BA">
    <w:pPr>
      <w:pStyle w:val="a5"/>
      <w:spacing w:before="60"/>
      <w:jc w:val="center"/>
      <w:rPr>
        <w:rFonts w:asciiTheme="minorHAnsi" w:hAnsiTheme="minorHAnsi"/>
        <w:color w:val="C00000"/>
        <w:sz w:val="18"/>
        <w:szCs w:val="18"/>
      </w:rPr>
    </w:pPr>
  </w:p>
  <w:p w14:paraId="6449ADF7" w14:textId="77777777" w:rsidR="009B58FE" w:rsidRPr="00515678" w:rsidRDefault="00702A9C" w:rsidP="000227BA">
    <w:pPr>
      <w:pStyle w:val="a5"/>
      <w:spacing w:before="60"/>
      <w:jc w:val="center"/>
      <w:rPr>
        <w:rFonts w:asciiTheme="minorHAnsi" w:hAnsiTheme="minorHAnsi"/>
        <w:color w:val="962828"/>
        <w:sz w:val="18"/>
        <w:szCs w:val="18"/>
      </w:rPr>
    </w:pP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D1A687D" wp14:editId="39274CB1">
              <wp:simplePos x="0" y="0"/>
              <wp:positionH relativeFrom="rightMargin">
                <wp:posOffset>71755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5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C98744" w14:textId="6AFC48F7" w:rsidR="009B58FE" w:rsidRPr="0056797F" w:rsidRDefault="00702A9C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Σελίδα 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 w:rsidRPr="0056797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257116B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1A687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.65pt;margin-top:742.75pt;width:14.15pt;height:70.8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" stroked="f">
              <v:textbox style="layout-flow:vertical;mso-layout-flow-alt:bottom-to-top" inset="0,0,0,0">
                <w:txbxContent>
                  <w:p w14:paraId="24C98744" w14:textId="6AFC48F7" w:rsidR="009B58FE" w:rsidRPr="0056797F" w:rsidRDefault="00702A9C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Σελίδα 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begin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t>1</w:t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fldChar w:fldCharType="end"/>
                    </w:r>
                    <w:r w:rsidRPr="0056797F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14:paraId="6257116B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A93D6E">
      <w:rPr>
        <w:noProof/>
        <w:color w:val="C00000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33B5EE81" wp14:editId="658B9A49">
              <wp:simplePos x="0" y="0"/>
              <wp:positionH relativeFrom="column">
                <wp:posOffset>-234315</wp:posOffset>
              </wp:positionH>
              <wp:positionV relativeFrom="page">
                <wp:posOffset>9432925</wp:posOffset>
              </wp:positionV>
              <wp:extent cx="180000" cy="900000"/>
              <wp:effectExtent l="0" t="0" r="0" b="0"/>
              <wp:wrapNone/>
              <wp:docPr id="516" name="Πλαίσιο κειμένου 5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" cy="90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B05606" w14:textId="77777777" w:rsidR="009B58FE" w:rsidRPr="0056797F" w:rsidRDefault="00702A9C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Έντυπο ΕΔ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Γ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9α</w:t>
                          </w:r>
                          <w:r w:rsidRPr="003949B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.1</w:t>
                          </w:r>
                        </w:p>
                        <w:p w14:paraId="5AE10429" w14:textId="77777777" w:rsidR="009B58FE" w:rsidRPr="00EC2D46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05698CF6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517AB5" w14:textId="77777777" w:rsidR="009B58FE" w:rsidRPr="0056797F" w:rsidRDefault="009B58FE" w:rsidP="00260F0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79DD3436" w14:textId="77777777" w:rsidR="009B58FE" w:rsidRPr="0056797F" w:rsidRDefault="009B58FE" w:rsidP="000227B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B5EE81" id="Πλαίσιο κειμένου 516" o:spid="_x0000_s1030" type="#_x0000_t202" style="position:absolute;left:0;text-align:left;margin-left:-18.45pt;margin-top:742.75pt;width:14.15pt;height:70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" stroked="f">
              <v:textbox style="layout-flow:vertical;mso-layout-flow-alt:bottom-to-top" inset="0,0,0,0">
                <w:txbxContent>
                  <w:p w14:paraId="6FB05606" w14:textId="77777777" w:rsidR="009B58FE" w:rsidRPr="0056797F" w:rsidRDefault="00702A9C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Έντυπο ΕΔ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Γ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9α</w:t>
                    </w:r>
                    <w:r w:rsidRPr="003949B0">
                      <w:rPr>
                        <w:rFonts w:ascii="Arial" w:hAnsi="Arial" w:cs="Arial"/>
                        <w:sz w:val="16"/>
                        <w:szCs w:val="16"/>
                      </w:rPr>
                      <w:t>.1</w:t>
                    </w:r>
                  </w:p>
                  <w:p w14:paraId="5AE10429" w14:textId="77777777" w:rsidR="009B58FE" w:rsidRPr="00EC2D46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05698CF6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517AB5" w14:textId="77777777" w:rsidR="009B58FE" w:rsidRPr="0056797F" w:rsidRDefault="009B58FE" w:rsidP="00260F0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79DD3436" w14:textId="77777777" w:rsidR="009B58FE" w:rsidRPr="0056797F" w:rsidRDefault="009B58FE" w:rsidP="000227BA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A93D6E">
      <w:rPr>
        <w:rFonts w:asciiTheme="minorHAnsi" w:hAnsiTheme="minorHAnsi"/>
        <w:noProof/>
        <w:color w:val="C00000"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7AAD10A" wp14:editId="2F224367">
              <wp:simplePos x="0" y="0"/>
              <wp:positionH relativeFrom="page">
                <wp:align>center</wp:align>
              </wp:positionH>
              <wp:positionV relativeFrom="paragraph">
                <wp:posOffset>20320</wp:posOffset>
              </wp:positionV>
              <wp:extent cx="6480000" cy="7200"/>
              <wp:effectExtent l="0" t="0" r="35560" b="31115"/>
              <wp:wrapNone/>
              <wp:docPr id="517" name="Ευθύγραμμο βέλος σύνδεσης 5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Ευθύγραμμο βέλος σύνδεσης 517" o:spid="_x0000_s2054" type="#_x0000_t32" style="width:510.25pt;height:0.55pt;margin-top:1.6pt;margin-left:0;mso-height-percent:0;mso-height-relative:page;mso-position-horizontal:center;mso-position-horizontal-relative:page;mso-width-percent:0;mso-width-relative:page;mso-wrap-distance-bottom:0;mso-wrap-distance-left:9pt;mso-wrap-distance-right:9pt;mso-wrap-distance-top:0;mso-wrap-style:square;position:absolute;visibility:visible;z-index:251665408" strokecolor="black"/>
          </w:pict>
        </mc:Fallback>
      </mc:AlternateContent>
    </w:r>
    <w:r w:rsidRPr="00A93D6E">
      <w:rPr>
        <w:rFonts w:asciiTheme="minorHAnsi" w:hAnsiTheme="minorHAnsi"/>
        <w:color w:val="C00000"/>
        <w:sz w:val="18"/>
        <w:szCs w:val="18"/>
      </w:rPr>
      <w:t>www.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 xml:space="preserve">.auth.gr · </w:t>
    </w:r>
    <w:r>
      <w:rPr>
        <w:rFonts w:asciiTheme="minorHAnsi" w:hAnsiTheme="minorHAnsi"/>
        <w:color w:val="C00000"/>
        <w:sz w:val="18"/>
        <w:szCs w:val="18"/>
      </w:rPr>
      <w:t xml:space="preserve">ΑΠΘ </w:t>
    </w:r>
    <w:r w:rsidRPr="00A93D6E">
      <w:rPr>
        <w:rFonts w:asciiTheme="minorHAnsi" w:hAnsiTheme="minorHAnsi"/>
        <w:color w:val="C00000"/>
        <w:sz w:val="18"/>
        <w:szCs w:val="18"/>
      </w:rPr>
      <w:t xml:space="preserve">· Κτίριο 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</w:t>
    </w:r>
    <w:r>
      <w:rPr>
        <w:rFonts w:asciiTheme="minorHAnsi" w:hAnsiTheme="minorHAnsi"/>
        <w:color w:val="C00000"/>
        <w:sz w:val="18"/>
        <w:szCs w:val="18"/>
      </w:rPr>
      <w:t>…</w:t>
    </w:r>
    <w:r w:rsidRPr="002A52EB">
      <w:rPr>
        <w:rFonts w:asciiTheme="minorHAnsi" w:hAnsiTheme="minorHAnsi"/>
        <w:color w:val="C00000"/>
        <w:sz w:val="18"/>
        <w:szCs w:val="18"/>
      </w:rPr>
      <w:t>………………..</w:t>
    </w:r>
    <w:r w:rsidRPr="00A93D6E">
      <w:rPr>
        <w:rFonts w:asciiTheme="minorHAnsi" w:hAnsiTheme="minorHAnsi"/>
        <w:color w:val="C00000"/>
        <w:sz w:val="18"/>
        <w:szCs w:val="18"/>
      </w:rPr>
      <w:t xml:space="preserve"> · 54124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τηλ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.: 2310.99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>.</w:t>
    </w:r>
    <w:r w:rsidRPr="00643C65">
      <w:rPr>
        <w:rFonts w:asciiTheme="minorHAnsi" w:hAnsiTheme="minorHAnsi"/>
        <w:color w:val="C00000"/>
        <w:sz w:val="18"/>
        <w:szCs w:val="18"/>
      </w:rPr>
      <w:t>0</w:t>
    </w:r>
    <w:r w:rsidRPr="00A93D6E">
      <w:rPr>
        <w:rFonts w:asciiTheme="minorHAnsi" w:hAnsiTheme="minorHAnsi"/>
        <w:color w:val="C00000"/>
        <w:sz w:val="18"/>
        <w:szCs w:val="18"/>
      </w:rPr>
      <w:t xml:space="preserve">00 · </w:t>
    </w:r>
    <w:proofErr w:type="spellStart"/>
    <w:r w:rsidRPr="00A93D6E">
      <w:rPr>
        <w:rFonts w:asciiTheme="minorHAnsi" w:hAnsiTheme="minorHAnsi"/>
        <w:color w:val="C00000"/>
        <w:sz w:val="18"/>
        <w:szCs w:val="18"/>
      </w:rPr>
      <w:t>info</w:t>
    </w:r>
    <w:proofErr w:type="spellEnd"/>
    <w:r w:rsidRPr="00A93D6E">
      <w:rPr>
        <w:rFonts w:asciiTheme="minorHAnsi" w:hAnsiTheme="minorHAnsi"/>
        <w:color w:val="C00000"/>
        <w:sz w:val="18"/>
        <w:szCs w:val="18"/>
      </w:rPr>
      <w:t>@</w:t>
    </w:r>
    <w:r>
      <w:rPr>
        <w:rFonts w:asciiTheme="minorHAnsi" w:hAnsiTheme="minorHAnsi"/>
        <w:color w:val="C00000"/>
        <w:sz w:val="18"/>
        <w:szCs w:val="18"/>
        <w:lang w:val="en-US"/>
      </w:rPr>
      <w:t>XXX</w:t>
    </w:r>
    <w:r w:rsidRPr="00A93D6E">
      <w:rPr>
        <w:rFonts w:asciiTheme="minorHAnsi" w:hAnsiTheme="minorHAnsi"/>
        <w:color w:val="C00000"/>
        <w:sz w:val="18"/>
        <w:szCs w:val="18"/>
      </w:rPr>
      <w:t>.auth.gr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8CEEE" w14:textId="77777777" w:rsidR="00000000" w:rsidRDefault="00702A9C">
      <w:r>
        <w:separator/>
      </w:r>
    </w:p>
  </w:footnote>
  <w:footnote w:type="continuationSeparator" w:id="0">
    <w:p w14:paraId="192D8F33" w14:textId="77777777" w:rsidR="00000000" w:rsidRDefault="00702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A68A3" w14:textId="77777777" w:rsidR="00702A9C" w:rsidRDefault="00702A9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BDE47" w14:textId="77777777" w:rsidR="00702A9C" w:rsidRDefault="00702A9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C2158" w14:textId="77777777" w:rsidR="00702A9C" w:rsidRDefault="00702A9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E9E5092"/>
    <w:multiLevelType w:val="hybridMultilevel"/>
    <w:tmpl w:val="6F743E22"/>
    <w:lvl w:ilvl="0" w:tplc="9FD4F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E05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583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16B5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EA04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620F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44B4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C435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C684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4CF34E87"/>
    <w:multiLevelType w:val="hybridMultilevel"/>
    <w:tmpl w:val="49CEFC20"/>
    <w:lvl w:ilvl="0" w:tplc="D118059C">
      <w:start w:val="1"/>
      <w:numFmt w:val="decimal"/>
      <w:lvlText w:val="%1."/>
      <w:lvlJc w:val="left"/>
      <w:pPr>
        <w:ind w:left="644" w:hanging="360"/>
      </w:pPr>
    </w:lvl>
    <w:lvl w:ilvl="1" w:tplc="6D9E9F72">
      <w:start w:val="1"/>
      <w:numFmt w:val="lowerLetter"/>
      <w:lvlText w:val="%2."/>
      <w:lvlJc w:val="left"/>
      <w:pPr>
        <w:ind w:left="1364" w:hanging="360"/>
      </w:pPr>
    </w:lvl>
    <w:lvl w:ilvl="2" w:tplc="7A78B556">
      <w:start w:val="1"/>
      <w:numFmt w:val="lowerRoman"/>
      <w:lvlText w:val="%3."/>
      <w:lvlJc w:val="right"/>
      <w:pPr>
        <w:ind w:left="2084" w:hanging="180"/>
      </w:pPr>
    </w:lvl>
    <w:lvl w:ilvl="3" w:tplc="5C34D3F6">
      <w:start w:val="1"/>
      <w:numFmt w:val="decimal"/>
      <w:lvlText w:val="%4."/>
      <w:lvlJc w:val="left"/>
      <w:pPr>
        <w:ind w:left="2804" w:hanging="360"/>
      </w:pPr>
    </w:lvl>
    <w:lvl w:ilvl="4" w:tplc="318E7FAC">
      <w:start w:val="1"/>
      <w:numFmt w:val="lowerLetter"/>
      <w:lvlText w:val="%5."/>
      <w:lvlJc w:val="left"/>
      <w:pPr>
        <w:ind w:left="3524" w:hanging="360"/>
      </w:pPr>
    </w:lvl>
    <w:lvl w:ilvl="5" w:tplc="4BA458F6">
      <w:start w:val="1"/>
      <w:numFmt w:val="lowerRoman"/>
      <w:lvlText w:val="%6."/>
      <w:lvlJc w:val="right"/>
      <w:pPr>
        <w:ind w:left="4244" w:hanging="180"/>
      </w:pPr>
    </w:lvl>
    <w:lvl w:ilvl="6" w:tplc="652A89FA">
      <w:start w:val="1"/>
      <w:numFmt w:val="decimal"/>
      <w:lvlText w:val="%7."/>
      <w:lvlJc w:val="left"/>
      <w:pPr>
        <w:ind w:left="4964" w:hanging="360"/>
      </w:pPr>
    </w:lvl>
    <w:lvl w:ilvl="7" w:tplc="E430B892">
      <w:start w:val="1"/>
      <w:numFmt w:val="lowerLetter"/>
      <w:lvlText w:val="%8."/>
      <w:lvlJc w:val="left"/>
      <w:pPr>
        <w:ind w:left="5684" w:hanging="360"/>
      </w:pPr>
    </w:lvl>
    <w:lvl w:ilvl="8" w:tplc="46CC9142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58C13425"/>
    <w:multiLevelType w:val="hybridMultilevel"/>
    <w:tmpl w:val="76FC0FF2"/>
    <w:lvl w:ilvl="0" w:tplc="EC60D31E">
      <w:start w:val="1"/>
      <w:numFmt w:val="decimal"/>
      <w:lvlText w:val="%1."/>
      <w:lvlJc w:val="left"/>
      <w:pPr>
        <w:ind w:left="360" w:hanging="360"/>
      </w:pPr>
    </w:lvl>
    <w:lvl w:ilvl="1" w:tplc="A6C8E704" w:tentative="1">
      <w:start w:val="1"/>
      <w:numFmt w:val="lowerLetter"/>
      <w:lvlText w:val="%2."/>
      <w:lvlJc w:val="left"/>
      <w:pPr>
        <w:ind w:left="1080" w:hanging="360"/>
      </w:pPr>
    </w:lvl>
    <w:lvl w:ilvl="2" w:tplc="2D440478" w:tentative="1">
      <w:start w:val="1"/>
      <w:numFmt w:val="lowerRoman"/>
      <w:lvlText w:val="%3."/>
      <w:lvlJc w:val="right"/>
      <w:pPr>
        <w:ind w:left="1800" w:hanging="180"/>
      </w:pPr>
    </w:lvl>
    <w:lvl w:ilvl="3" w:tplc="CE4AA39E" w:tentative="1">
      <w:start w:val="1"/>
      <w:numFmt w:val="decimal"/>
      <w:lvlText w:val="%4."/>
      <w:lvlJc w:val="left"/>
      <w:pPr>
        <w:ind w:left="2520" w:hanging="360"/>
      </w:pPr>
    </w:lvl>
    <w:lvl w:ilvl="4" w:tplc="5998B3C8" w:tentative="1">
      <w:start w:val="1"/>
      <w:numFmt w:val="lowerLetter"/>
      <w:lvlText w:val="%5."/>
      <w:lvlJc w:val="left"/>
      <w:pPr>
        <w:ind w:left="3240" w:hanging="360"/>
      </w:pPr>
    </w:lvl>
    <w:lvl w:ilvl="5" w:tplc="84F08DD8" w:tentative="1">
      <w:start w:val="1"/>
      <w:numFmt w:val="lowerRoman"/>
      <w:lvlText w:val="%6."/>
      <w:lvlJc w:val="right"/>
      <w:pPr>
        <w:ind w:left="3960" w:hanging="180"/>
      </w:pPr>
    </w:lvl>
    <w:lvl w:ilvl="6" w:tplc="03E84F90" w:tentative="1">
      <w:start w:val="1"/>
      <w:numFmt w:val="decimal"/>
      <w:lvlText w:val="%7."/>
      <w:lvlJc w:val="left"/>
      <w:pPr>
        <w:ind w:left="4680" w:hanging="360"/>
      </w:pPr>
    </w:lvl>
    <w:lvl w:ilvl="7" w:tplc="D6E81A6C" w:tentative="1">
      <w:start w:val="1"/>
      <w:numFmt w:val="lowerLetter"/>
      <w:lvlText w:val="%8."/>
      <w:lvlJc w:val="left"/>
      <w:pPr>
        <w:ind w:left="5400" w:hanging="360"/>
      </w:pPr>
    </w:lvl>
    <w:lvl w:ilvl="8" w:tplc="E848926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1">
    <w:nsid w:val="59211525"/>
    <w:multiLevelType w:val="hybridMultilevel"/>
    <w:tmpl w:val="BB7E603C"/>
    <w:lvl w:ilvl="0" w:tplc="8C0AD254">
      <w:start w:val="1"/>
      <w:numFmt w:val="decimal"/>
      <w:lvlText w:val="%1."/>
      <w:lvlJc w:val="left"/>
      <w:pPr>
        <w:ind w:left="1004" w:hanging="360"/>
      </w:pPr>
    </w:lvl>
    <w:lvl w:ilvl="1" w:tplc="7DFA7676" w:tentative="1">
      <w:start w:val="1"/>
      <w:numFmt w:val="lowerLetter"/>
      <w:lvlText w:val="%2."/>
      <w:lvlJc w:val="left"/>
      <w:pPr>
        <w:ind w:left="1724" w:hanging="360"/>
      </w:pPr>
    </w:lvl>
    <w:lvl w:ilvl="2" w:tplc="F4AE699E" w:tentative="1">
      <w:start w:val="1"/>
      <w:numFmt w:val="lowerRoman"/>
      <w:lvlText w:val="%3."/>
      <w:lvlJc w:val="right"/>
      <w:pPr>
        <w:ind w:left="2444" w:hanging="180"/>
      </w:pPr>
    </w:lvl>
    <w:lvl w:ilvl="3" w:tplc="63460B2A" w:tentative="1">
      <w:start w:val="1"/>
      <w:numFmt w:val="decimal"/>
      <w:lvlText w:val="%4."/>
      <w:lvlJc w:val="left"/>
      <w:pPr>
        <w:ind w:left="3164" w:hanging="360"/>
      </w:pPr>
    </w:lvl>
    <w:lvl w:ilvl="4" w:tplc="AE58DE9A" w:tentative="1">
      <w:start w:val="1"/>
      <w:numFmt w:val="lowerLetter"/>
      <w:lvlText w:val="%5."/>
      <w:lvlJc w:val="left"/>
      <w:pPr>
        <w:ind w:left="3884" w:hanging="360"/>
      </w:pPr>
    </w:lvl>
    <w:lvl w:ilvl="5" w:tplc="48DC9C20" w:tentative="1">
      <w:start w:val="1"/>
      <w:numFmt w:val="lowerRoman"/>
      <w:lvlText w:val="%6."/>
      <w:lvlJc w:val="right"/>
      <w:pPr>
        <w:ind w:left="4604" w:hanging="180"/>
      </w:pPr>
    </w:lvl>
    <w:lvl w:ilvl="6" w:tplc="F468C964" w:tentative="1">
      <w:start w:val="1"/>
      <w:numFmt w:val="decimal"/>
      <w:lvlText w:val="%7."/>
      <w:lvlJc w:val="left"/>
      <w:pPr>
        <w:ind w:left="5324" w:hanging="360"/>
      </w:pPr>
    </w:lvl>
    <w:lvl w:ilvl="7" w:tplc="B59821CA" w:tentative="1">
      <w:start w:val="1"/>
      <w:numFmt w:val="lowerLetter"/>
      <w:lvlText w:val="%8."/>
      <w:lvlJc w:val="left"/>
      <w:pPr>
        <w:ind w:left="6044" w:hanging="360"/>
      </w:pPr>
    </w:lvl>
    <w:lvl w:ilvl="8" w:tplc="C742A5C6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1">
    <w:nsid w:val="5BB874BE"/>
    <w:multiLevelType w:val="hybridMultilevel"/>
    <w:tmpl w:val="FC9EDABC"/>
    <w:lvl w:ilvl="0" w:tplc="074A24B4">
      <w:start w:val="1"/>
      <w:numFmt w:val="decimal"/>
      <w:lvlText w:val="%1."/>
      <w:lvlJc w:val="left"/>
      <w:pPr>
        <w:ind w:left="1004" w:hanging="360"/>
      </w:pPr>
    </w:lvl>
    <w:lvl w:ilvl="1" w:tplc="64FA2DD8" w:tentative="1">
      <w:start w:val="1"/>
      <w:numFmt w:val="lowerLetter"/>
      <w:lvlText w:val="%2."/>
      <w:lvlJc w:val="left"/>
      <w:pPr>
        <w:ind w:left="1724" w:hanging="360"/>
      </w:pPr>
    </w:lvl>
    <w:lvl w:ilvl="2" w:tplc="1C789DBA" w:tentative="1">
      <w:start w:val="1"/>
      <w:numFmt w:val="lowerRoman"/>
      <w:lvlText w:val="%3."/>
      <w:lvlJc w:val="right"/>
      <w:pPr>
        <w:ind w:left="2444" w:hanging="180"/>
      </w:pPr>
    </w:lvl>
    <w:lvl w:ilvl="3" w:tplc="89E0FB38" w:tentative="1">
      <w:start w:val="1"/>
      <w:numFmt w:val="decimal"/>
      <w:lvlText w:val="%4."/>
      <w:lvlJc w:val="left"/>
      <w:pPr>
        <w:ind w:left="3164" w:hanging="360"/>
      </w:pPr>
    </w:lvl>
    <w:lvl w:ilvl="4" w:tplc="20D047C4" w:tentative="1">
      <w:start w:val="1"/>
      <w:numFmt w:val="lowerLetter"/>
      <w:lvlText w:val="%5."/>
      <w:lvlJc w:val="left"/>
      <w:pPr>
        <w:ind w:left="3884" w:hanging="360"/>
      </w:pPr>
    </w:lvl>
    <w:lvl w:ilvl="5" w:tplc="B516AAA0" w:tentative="1">
      <w:start w:val="1"/>
      <w:numFmt w:val="lowerRoman"/>
      <w:lvlText w:val="%6."/>
      <w:lvlJc w:val="right"/>
      <w:pPr>
        <w:ind w:left="4604" w:hanging="180"/>
      </w:pPr>
    </w:lvl>
    <w:lvl w:ilvl="6" w:tplc="5E36C3C8" w:tentative="1">
      <w:start w:val="1"/>
      <w:numFmt w:val="decimal"/>
      <w:lvlText w:val="%7."/>
      <w:lvlJc w:val="left"/>
      <w:pPr>
        <w:ind w:left="5324" w:hanging="360"/>
      </w:pPr>
    </w:lvl>
    <w:lvl w:ilvl="7" w:tplc="77428002" w:tentative="1">
      <w:start w:val="1"/>
      <w:numFmt w:val="lowerLetter"/>
      <w:lvlText w:val="%8."/>
      <w:lvlJc w:val="left"/>
      <w:pPr>
        <w:ind w:left="6044" w:hanging="360"/>
      </w:pPr>
    </w:lvl>
    <w:lvl w:ilvl="8" w:tplc="2A1E27B2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5D1B27D4"/>
    <w:multiLevelType w:val="hybridMultilevel"/>
    <w:tmpl w:val="4EFC948A"/>
    <w:lvl w:ilvl="0" w:tplc="4B92AD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9E01EE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5828DD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DB8DD7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A12683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54C70A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B22A99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BDC2EE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95A4D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6A1D2A0D"/>
    <w:multiLevelType w:val="hybridMultilevel"/>
    <w:tmpl w:val="F1E48104"/>
    <w:lvl w:ilvl="0" w:tplc="426CA0DC">
      <w:start w:val="1"/>
      <w:numFmt w:val="decimal"/>
      <w:lvlText w:val="%1."/>
      <w:lvlJc w:val="left"/>
      <w:pPr>
        <w:ind w:left="1146" w:hanging="360"/>
      </w:pPr>
    </w:lvl>
    <w:lvl w:ilvl="1" w:tplc="A238C4B0" w:tentative="1">
      <w:start w:val="1"/>
      <w:numFmt w:val="lowerLetter"/>
      <w:lvlText w:val="%2."/>
      <w:lvlJc w:val="left"/>
      <w:pPr>
        <w:ind w:left="1866" w:hanging="360"/>
      </w:pPr>
    </w:lvl>
    <w:lvl w:ilvl="2" w:tplc="472CED78" w:tentative="1">
      <w:start w:val="1"/>
      <w:numFmt w:val="lowerRoman"/>
      <w:lvlText w:val="%3."/>
      <w:lvlJc w:val="right"/>
      <w:pPr>
        <w:ind w:left="2586" w:hanging="180"/>
      </w:pPr>
    </w:lvl>
    <w:lvl w:ilvl="3" w:tplc="9CFAA86E" w:tentative="1">
      <w:start w:val="1"/>
      <w:numFmt w:val="decimal"/>
      <w:lvlText w:val="%4."/>
      <w:lvlJc w:val="left"/>
      <w:pPr>
        <w:ind w:left="3306" w:hanging="360"/>
      </w:pPr>
    </w:lvl>
    <w:lvl w:ilvl="4" w:tplc="080C2FD4" w:tentative="1">
      <w:start w:val="1"/>
      <w:numFmt w:val="lowerLetter"/>
      <w:lvlText w:val="%5."/>
      <w:lvlJc w:val="left"/>
      <w:pPr>
        <w:ind w:left="4026" w:hanging="360"/>
      </w:pPr>
    </w:lvl>
    <w:lvl w:ilvl="5" w:tplc="2488BE64" w:tentative="1">
      <w:start w:val="1"/>
      <w:numFmt w:val="lowerRoman"/>
      <w:lvlText w:val="%6."/>
      <w:lvlJc w:val="right"/>
      <w:pPr>
        <w:ind w:left="4746" w:hanging="180"/>
      </w:pPr>
    </w:lvl>
    <w:lvl w:ilvl="6" w:tplc="932442BC" w:tentative="1">
      <w:start w:val="1"/>
      <w:numFmt w:val="decimal"/>
      <w:lvlText w:val="%7."/>
      <w:lvlJc w:val="left"/>
      <w:pPr>
        <w:ind w:left="5466" w:hanging="360"/>
      </w:pPr>
    </w:lvl>
    <w:lvl w:ilvl="7" w:tplc="BC98AD02" w:tentative="1">
      <w:start w:val="1"/>
      <w:numFmt w:val="lowerLetter"/>
      <w:lvlText w:val="%8."/>
      <w:lvlJc w:val="left"/>
      <w:pPr>
        <w:ind w:left="6186" w:hanging="360"/>
      </w:pPr>
    </w:lvl>
    <w:lvl w:ilvl="8" w:tplc="D3E0F1D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1">
    <w:nsid w:val="70887036"/>
    <w:multiLevelType w:val="hybridMultilevel"/>
    <w:tmpl w:val="526C4FF6"/>
    <w:lvl w:ilvl="0" w:tplc="BCF0EF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9E432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52A9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BE28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3227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B8D4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362A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3AF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C091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1F2188C"/>
    <w:multiLevelType w:val="hybridMultilevel"/>
    <w:tmpl w:val="C11CE460"/>
    <w:lvl w:ilvl="0" w:tplc="91BC617A">
      <w:start w:val="1"/>
      <w:numFmt w:val="decimal"/>
      <w:lvlText w:val="%1."/>
      <w:lvlJc w:val="left"/>
      <w:pPr>
        <w:ind w:left="720" w:hanging="360"/>
      </w:pPr>
    </w:lvl>
    <w:lvl w:ilvl="1" w:tplc="EEF6E16C" w:tentative="1">
      <w:start w:val="1"/>
      <w:numFmt w:val="lowerLetter"/>
      <w:lvlText w:val="%2."/>
      <w:lvlJc w:val="left"/>
      <w:pPr>
        <w:ind w:left="1440" w:hanging="360"/>
      </w:pPr>
    </w:lvl>
    <w:lvl w:ilvl="2" w:tplc="B1A6A738" w:tentative="1">
      <w:start w:val="1"/>
      <w:numFmt w:val="lowerRoman"/>
      <w:lvlText w:val="%3."/>
      <w:lvlJc w:val="right"/>
      <w:pPr>
        <w:ind w:left="2160" w:hanging="180"/>
      </w:pPr>
    </w:lvl>
    <w:lvl w:ilvl="3" w:tplc="7994831C" w:tentative="1">
      <w:start w:val="1"/>
      <w:numFmt w:val="decimal"/>
      <w:lvlText w:val="%4."/>
      <w:lvlJc w:val="left"/>
      <w:pPr>
        <w:ind w:left="2880" w:hanging="360"/>
      </w:pPr>
    </w:lvl>
    <w:lvl w:ilvl="4" w:tplc="701A2150" w:tentative="1">
      <w:start w:val="1"/>
      <w:numFmt w:val="lowerLetter"/>
      <w:lvlText w:val="%5."/>
      <w:lvlJc w:val="left"/>
      <w:pPr>
        <w:ind w:left="3600" w:hanging="360"/>
      </w:pPr>
    </w:lvl>
    <w:lvl w:ilvl="5" w:tplc="7BA86D44" w:tentative="1">
      <w:start w:val="1"/>
      <w:numFmt w:val="lowerRoman"/>
      <w:lvlText w:val="%6."/>
      <w:lvlJc w:val="right"/>
      <w:pPr>
        <w:ind w:left="4320" w:hanging="180"/>
      </w:pPr>
    </w:lvl>
    <w:lvl w:ilvl="6" w:tplc="57A4A9D6" w:tentative="1">
      <w:start w:val="1"/>
      <w:numFmt w:val="decimal"/>
      <w:lvlText w:val="%7."/>
      <w:lvlJc w:val="left"/>
      <w:pPr>
        <w:ind w:left="5040" w:hanging="360"/>
      </w:pPr>
    </w:lvl>
    <w:lvl w:ilvl="7" w:tplc="11DC8782" w:tentative="1">
      <w:start w:val="1"/>
      <w:numFmt w:val="lowerLetter"/>
      <w:lvlText w:val="%8."/>
      <w:lvlJc w:val="left"/>
      <w:pPr>
        <w:ind w:left="5760" w:hanging="360"/>
      </w:pPr>
    </w:lvl>
    <w:lvl w:ilvl="8" w:tplc="FEE2E42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980567">
    <w:abstractNumId w:val="5"/>
  </w:num>
  <w:num w:numId="2" w16cid:durableId="1178814134">
    <w:abstractNumId w:val="6"/>
  </w:num>
  <w:num w:numId="3" w16cid:durableId="421609640">
    <w:abstractNumId w:val="2"/>
  </w:num>
  <w:num w:numId="4" w16cid:durableId="1481115544">
    <w:abstractNumId w:val="8"/>
  </w:num>
  <w:num w:numId="5" w16cid:durableId="1720084068">
    <w:abstractNumId w:val="3"/>
  </w:num>
  <w:num w:numId="6" w16cid:durableId="1333872903">
    <w:abstractNumId w:val="4"/>
  </w:num>
  <w:num w:numId="7" w16cid:durableId="1020006721">
    <w:abstractNumId w:val="0"/>
  </w:num>
  <w:num w:numId="8" w16cid:durableId="1610972649">
    <w:abstractNumId w:val="7"/>
  </w:num>
  <w:num w:numId="9" w16cid:durableId="1933447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73"/>
    <w:rsid w:val="000227BA"/>
    <w:rsid w:val="00022D7F"/>
    <w:rsid w:val="000276F1"/>
    <w:rsid w:val="000359F6"/>
    <w:rsid w:val="0005638D"/>
    <w:rsid w:val="00057D1F"/>
    <w:rsid w:val="000677E7"/>
    <w:rsid w:val="00072B0D"/>
    <w:rsid w:val="00080064"/>
    <w:rsid w:val="00081199"/>
    <w:rsid w:val="000B00A4"/>
    <w:rsid w:val="000B0AC8"/>
    <w:rsid w:val="000C11E9"/>
    <w:rsid w:val="000C4EBD"/>
    <w:rsid w:val="000E2F52"/>
    <w:rsid w:val="001147BF"/>
    <w:rsid w:val="00123915"/>
    <w:rsid w:val="0012405D"/>
    <w:rsid w:val="001242F2"/>
    <w:rsid w:val="001521DD"/>
    <w:rsid w:val="001535DB"/>
    <w:rsid w:val="001548DA"/>
    <w:rsid w:val="001605A0"/>
    <w:rsid w:val="00173F42"/>
    <w:rsid w:val="00174134"/>
    <w:rsid w:val="00185F1B"/>
    <w:rsid w:val="00195383"/>
    <w:rsid w:val="001A6BCF"/>
    <w:rsid w:val="001B0BF0"/>
    <w:rsid w:val="001C3D0A"/>
    <w:rsid w:val="001C5B41"/>
    <w:rsid w:val="001C6736"/>
    <w:rsid w:val="001D0896"/>
    <w:rsid w:val="001E0796"/>
    <w:rsid w:val="00203370"/>
    <w:rsid w:val="00216221"/>
    <w:rsid w:val="00235003"/>
    <w:rsid w:val="002444DA"/>
    <w:rsid w:val="00252A39"/>
    <w:rsid w:val="00260F02"/>
    <w:rsid w:val="00277323"/>
    <w:rsid w:val="00281FA6"/>
    <w:rsid w:val="002A52EB"/>
    <w:rsid w:val="002C3D23"/>
    <w:rsid w:val="002C4FDC"/>
    <w:rsid w:val="002D16D1"/>
    <w:rsid w:val="002F0D24"/>
    <w:rsid w:val="00320456"/>
    <w:rsid w:val="00333AE2"/>
    <w:rsid w:val="0033525D"/>
    <w:rsid w:val="00336D81"/>
    <w:rsid w:val="00344FA8"/>
    <w:rsid w:val="00350572"/>
    <w:rsid w:val="00350B7B"/>
    <w:rsid w:val="0035183E"/>
    <w:rsid w:val="003622A2"/>
    <w:rsid w:val="00370543"/>
    <w:rsid w:val="00382951"/>
    <w:rsid w:val="00385A7C"/>
    <w:rsid w:val="003949B0"/>
    <w:rsid w:val="00396C26"/>
    <w:rsid w:val="003A0048"/>
    <w:rsid w:val="003C6FFA"/>
    <w:rsid w:val="003D2547"/>
    <w:rsid w:val="003F21B1"/>
    <w:rsid w:val="003F4159"/>
    <w:rsid w:val="00416F36"/>
    <w:rsid w:val="00427A0F"/>
    <w:rsid w:val="00436669"/>
    <w:rsid w:val="0044501D"/>
    <w:rsid w:val="00455B06"/>
    <w:rsid w:val="0045711F"/>
    <w:rsid w:val="00480D36"/>
    <w:rsid w:val="00492C1E"/>
    <w:rsid w:val="004A0343"/>
    <w:rsid w:val="004D79F1"/>
    <w:rsid w:val="004E3A98"/>
    <w:rsid w:val="004E4BB7"/>
    <w:rsid w:val="004F25F1"/>
    <w:rsid w:val="00502FD4"/>
    <w:rsid w:val="005053CC"/>
    <w:rsid w:val="00515678"/>
    <w:rsid w:val="005276F2"/>
    <w:rsid w:val="005375D3"/>
    <w:rsid w:val="005409C9"/>
    <w:rsid w:val="005437A6"/>
    <w:rsid w:val="00563B51"/>
    <w:rsid w:val="00565C91"/>
    <w:rsid w:val="005671F2"/>
    <w:rsid w:val="0056797F"/>
    <w:rsid w:val="00574BB1"/>
    <w:rsid w:val="005B12E2"/>
    <w:rsid w:val="005C2C0E"/>
    <w:rsid w:val="00604167"/>
    <w:rsid w:val="00610812"/>
    <w:rsid w:val="006149E8"/>
    <w:rsid w:val="00643C65"/>
    <w:rsid w:val="0064697C"/>
    <w:rsid w:val="0066531A"/>
    <w:rsid w:val="00690FF1"/>
    <w:rsid w:val="00696182"/>
    <w:rsid w:val="006A3AC7"/>
    <w:rsid w:val="006A7266"/>
    <w:rsid w:val="006C2E0F"/>
    <w:rsid w:val="006E0DA6"/>
    <w:rsid w:val="00702A9C"/>
    <w:rsid w:val="0070479A"/>
    <w:rsid w:val="0071198C"/>
    <w:rsid w:val="00717053"/>
    <w:rsid w:val="0075488C"/>
    <w:rsid w:val="0075523E"/>
    <w:rsid w:val="00761C5E"/>
    <w:rsid w:val="0077528E"/>
    <w:rsid w:val="0078592F"/>
    <w:rsid w:val="00792689"/>
    <w:rsid w:val="00797225"/>
    <w:rsid w:val="007A147C"/>
    <w:rsid w:val="007A4139"/>
    <w:rsid w:val="007C0D2D"/>
    <w:rsid w:val="007D380E"/>
    <w:rsid w:val="007D3E1D"/>
    <w:rsid w:val="007E1C18"/>
    <w:rsid w:val="007E6FCB"/>
    <w:rsid w:val="007E73A5"/>
    <w:rsid w:val="007E7EE1"/>
    <w:rsid w:val="007F15C2"/>
    <w:rsid w:val="00805F70"/>
    <w:rsid w:val="00865E2C"/>
    <w:rsid w:val="00867A7A"/>
    <w:rsid w:val="008725DF"/>
    <w:rsid w:val="00875A56"/>
    <w:rsid w:val="00882980"/>
    <w:rsid w:val="00895C98"/>
    <w:rsid w:val="008A3F3F"/>
    <w:rsid w:val="008E2902"/>
    <w:rsid w:val="008E6AB0"/>
    <w:rsid w:val="008F1A8A"/>
    <w:rsid w:val="008F776A"/>
    <w:rsid w:val="009004BB"/>
    <w:rsid w:val="00920551"/>
    <w:rsid w:val="00926939"/>
    <w:rsid w:val="009322B3"/>
    <w:rsid w:val="00933693"/>
    <w:rsid w:val="009503A6"/>
    <w:rsid w:val="009505D2"/>
    <w:rsid w:val="0096280A"/>
    <w:rsid w:val="009636FC"/>
    <w:rsid w:val="0096418A"/>
    <w:rsid w:val="009706A5"/>
    <w:rsid w:val="00985101"/>
    <w:rsid w:val="009A15B1"/>
    <w:rsid w:val="009B5774"/>
    <w:rsid w:val="009B58FE"/>
    <w:rsid w:val="009D2610"/>
    <w:rsid w:val="009D2648"/>
    <w:rsid w:val="009D42F4"/>
    <w:rsid w:val="009E2894"/>
    <w:rsid w:val="009E5F7A"/>
    <w:rsid w:val="00A13F73"/>
    <w:rsid w:val="00A51197"/>
    <w:rsid w:val="00A6721A"/>
    <w:rsid w:val="00A80B32"/>
    <w:rsid w:val="00A93D6E"/>
    <w:rsid w:val="00AB04F2"/>
    <w:rsid w:val="00AD1A83"/>
    <w:rsid w:val="00B30593"/>
    <w:rsid w:val="00B341A3"/>
    <w:rsid w:val="00B44F4D"/>
    <w:rsid w:val="00B6072A"/>
    <w:rsid w:val="00B635EB"/>
    <w:rsid w:val="00B6462E"/>
    <w:rsid w:val="00B816ED"/>
    <w:rsid w:val="00B92DBD"/>
    <w:rsid w:val="00B9451E"/>
    <w:rsid w:val="00BA73E9"/>
    <w:rsid w:val="00BD1B96"/>
    <w:rsid w:val="00BD3B27"/>
    <w:rsid w:val="00BE4E80"/>
    <w:rsid w:val="00BE6CD7"/>
    <w:rsid w:val="00C072FF"/>
    <w:rsid w:val="00C167C7"/>
    <w:rsid w:val="00C41ADB"/>
    <w:rsid w:val="00C43380"/>
    <w:rsid w:val="00C5340E"/>
    <w:rsid w:val="00C618E7"/>
    <w:rsid w:val="00C6358E"/>
    <w:rsid w:val="00C70DE7"/>
    <w:rsid w:val="00C778E8"/>
    <w:rsid w:val="00C80044"/>
    <w:rsid w:val="00CA2632"/>
    <w:rsid w:val="00CA5985"/>
    <w:rsid w:val="00CB1D7C"/>
    <w:rsid w:val="00CC2028"/>
    <w:rsid w:val="00CC303B"/>
    <w:rsid w:val="00D03F4B"/>
    <w:rsid w:val="00D0712B"/>
    <w:rsid w:val="00D22DDD"/>
    <w:rsid w:val="00D57D9C"/>
    <w:rsid w:val="00D615AF"/>
    <w:rsid w:val="00D70322"/>
    <w:rsid w:val="00D72DD9"/>
    <w:rsid w:val="00D81F32"/>
    <w:rsid w:val="00D978AA"/>
    <w:rsid w:val="00DA1A23"/>
    <w:rsid w:val="00DA3EC7"/>
    <w:rsid w:val="00DB6A71"/>
    <w:rsid w:val="00DD2B38"/>
    <w:rsid w:val="00E033F6"/>
    <w:rsid w:val="00E12F35"/>
    <w:rsid w:val="00E14387"/>
    <w:rsid w:val="00E170E6"/>
    <w:rsid w:val="00E26D52"/>
    <w:rsid w:val="00E455DF"/>
    <w:rsid w:val="00E569E0"/>
    <w:rsid w:val="00E71F86"/>
    <w:rsid w:val="00E73BFB"/>
    <w:rsid w:val="00E7702A"/>
    <w:rsid w:val="00E90865"/>
    <w:rsid w:val="00E9414A"/>
    <w:rsid w:val="00E965F8"/>
    <w:rsid w:val="00E973E7"/>
    <w:rsid w:val="00EC165B"/>
    <w:rsid w:val="00EC2D46"/>
    <w:rsid w:val="00EC452B"/>
    <w:rsid w:val="00EE13DA"/>
    <w:rsid w:val="00EE486C"/>
    <w:rsid w:val="00EF0A7B"/>
    <w:rsid w:val="00EF1CDB"/>
    <w:rsid w:val="00F03C01"/>
    <w:rsid w:val="00F11908"/>
    <w:rsid w:val="00F213F3"/>
    <w:rsid w:val="00F231B8"/>
    <w:rsid w:val="00F27AA5"/>
    <w:rsid w:val="00F367E2"/>
    <w:rsid w:val="00F47BC1"/>
    <w:rsid w:val="00F56030"/>
    <w:rsid w:val="00F571B8"/>
    <w:rsid w:val="00F573D5"/>
    <w:rsid w:val="00F57CBA"/>
    <w:rsid w:val="00F71568"/>
    <w:rsid w:val="00F71A31"/>
    <w:rsid w:val="00FA0431"/>
    <w:rsid w:val="00FB52CA"/>
    <w:rsid w:val="00FB56CC"/>
    <w:rsid w:val="00FC4A90"/>
    <w:rsid w:val="00FD07D4"/>
    <w:rsid w:val="00FD386D"/>
    <w:rsid w:val="00FD3DC5"/>
    <w:rsid w:val="00FE0049"/>
    <w:rsid w:val="00FE170B"/>
    <w:rsid w:val="00FE4137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6EEF8672"/>
  <w15:docId w15:val="{970F5CE3-9465-43B3-8ECA-EBAACE37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F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3F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uiPriority w:val="99"/>
    <w:semiHidden/>
    <w:rsid w:val="00397A1B"/>
    <w:rPr>
      <w:sz w:val="24"/>
      <w:szCs w:val="24"/>
    </w:rPr>
  </w:style>
  <w:style w:type="paragraph" w:styleId="a5">
    <w:name w:val="footer"/>
    <w:basedOn w:val="a"/>
    <w:link w:val="Char0"/>
    <w:uiPriority w:val="99"/>
    <w:rsid w:val="007D38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397A1B"/>
    <w:rPr>
      <w:sz w:val="24"/>
      <w:szCs w:val="24"/>
    </w:rPr>
  </w:style>
  <w:style w:type="character" w:styleId="-">
    <w:name w:val="Hyperlink"/>
    <w:basedOn w:val="a0"/>
    <w:uiPriority w:val="99"/>
    <w:rsid w:val="007D380E"/>
    <w:rPr>
      <w:rFonts w:cs="Times New Roman"/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rsid w:val="001C3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1C3D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1C3D0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har">
    <w:name w:val="Κεφαλίδα Char"/>
    <w:basedOn w:val="a0"/>
    <w:link w:val="a4"/>
    <w:uiPriority w:val="99"/>
    <w:locked/>
    <w:rsid w:val="0075488C"/>
    <w:rPr>
      <w:rFonts w:cs="Times New Roman"/>
      <w:sz w:val="24"/>
      <w:szCs w:val="24"/>
      <w:lang w:val="el-GR" w:eastAsia="el-GR" w:bidi="ar-SA"/>
    </w:rPr>
  </w:style>
  <w:style w:type="character" w:styleId="a8">
    <w:name w:val="Strong"/>
    <w:basedOn w:val="a0"/>
    <w:qFormat/>
    <w:locked/>
    <w:rsid w:val="00711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apella.grnet.gr/apella/ui/positions/xxxx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879</Words>
  <Characters>5770</Characters>
  <Application>Microsoft Office Word</Application>
  <DocSecurity>0</DocSecurity>
  <Lines>48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Κοινοποίηση Εισηγητικής Έκθεσης (Μονιμοποίηση)</vt:lpstr>
      <vt:lpstr>ΕΛΛΗΝΙΚΗ ΔΗΜΟΚΡΑΤΙΑ</vt:lpstr>
    </vt:vector>
  </TitlesOfParts>
  <Company/>
  <LinksUpToDate>false</LinksUpToDate>
  <CharactersWithSpaces>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Κοινοποίηση Εισηγητικής Έκθεσης (Μονιμοποίηση)</dc:title>
  <dc:subject>Κρίσεις ΔΕΠ</dc:subject>
  <dc:creator>Αστέριος Χατζηχαριστός</dc:creator>
  <cp:keywords>Έγγραφο; Ιατρική; Εξέλιξη ΔΕΠ</cp:keywords>
  <dc:description>Έντυπο ΛΦ 5.1-9-α - Κοινοποίηση Εισηγητικής Έκθεσης (Μονιμοποίηση)</dc:description>
  <cp:lastModifiedBy>Lia Kiourtzoglou</cp:lastModifiedBy>
  <cp:revision>2</cp:revision>
  <cp:lastPrinted>2019-09-09T12:44:00Z</cp:lastPrinted>
  <dcterms:created xsi:type="dcterms:W3CDTF">2021-11-29T10:26:00Z</dcterms:created>
  <dcterms:modified xsi:type="dcterms:W3CDTF">2022-05-17T18:42:00Z</dcterms:modified>
  <cp:category>Έγγραφα Ιατρικής ΑΠΘ</cp:category>
</cp:coreProperties>
</file>